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 New Roman" w:hAnsi="Times New Roman"/>
          <w:b/>
          <w:color w:val="000000"/>
          <w:sz w:val="36"/>
          <w:szCs w:val="36"/>
        </w:rPr>
        <w:t>中大惠亚医院</w:t>
      </w:r>
      <w:r>
        <w:rPr>
          <w:rFonts w:hint="eastAsia" w:ascii="Times New Roman" w:hAnsi="Times New Roman"/>
          <w:b/>
          <w:color w:val="000000"/>
          <w:sz w:val="36"/>
          <w:szCs w:val="36"/>
        </w:rPr>
        <w:t>信息化项目技术要求</w:t>
      </w:r>
    </w:p>
    <w:p>
      <w:pPr>
        <w:rPr>
          <w:szCs w:val="21"/>
        </w:rPr>
      </w:pPr>
    </w:p>
    <w:p>
      <w:pPr>
        <w:spacing w:line="400" w:lineRule="exact"/>
        <w:rPr>
          <w:rFonts w:ascii="宋体;SimSun" w:hAnsi="宋体;SimSun" w:cs="宋体;SimSun"/>
          <w:b/>
          <w:color w:val="000000"/>
          <w:szCs w:val="21"/>
        </w:rPr>
      </w:pPr>
      <w:r>
        <w:rPr>
          <w:rFonts w:hint="eastAsia" w:ascii="宋体;SimSun" w:hAnsi="宋体;SimSun" w:cs="宋体;SimSun"/>
          <w:b/>
          <w:color w:val="000000"/>
          <w:szCs w:val="21"/>
          <w:lang w:eastAsia="zh-CN"/>
        </w:rPr>
        <w:t>一、</w:t>
      </w:r>
      <w:r>
        <w:rPr>
          <w:rFonts w:ascii="宋体;SimSun" w:hAnsi="宋体;SimSun" w:cs="宋体;SimSun"/>
          <w:b/>
          <w:color w:val="000000"/>
          <w:szCs w:val="21"/>
        </w:rPr>
        <w:t>采购内容</w:t>
      </w:r>
    </w:p>
    <w:p>
      <w:pPr>
        <w:rPr>
          <w:rFonts w:ascii="宋体;SimSun" w:hAnsi="宋体;SimSun" w:cs="宋体;SimSun"/>
          <w:b/>
          <w:color w:val="000000"/>
          <w:szCs w:val="21"/>
        </w:rPr>
      </w:pPr>
    </w:p>
    <w:tbl>
      <w:tblPr>
        <w:tblStyle w:val="14"/>
        <w:tblW w:w="7210" w:type="dxa"/>
        <w:tblInd w:w="9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90"/>
        <w:gridCol w:w="5528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采购内容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;SimSun" w:hAnsi="宋体;SimSun" w:cs="宋体;SimSun"/>
                <w:lang w:val="en-US" w:eastAsia="zh-CN"/>
              </w:rPr>
              <w:t>OA用户授权扩容项目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jc w:val="center"/>
            </w:pPr>
            <w:r>
              <w:t>1项</w:t>
            </w:r>
          </w:p>
        </w:tc>
      </w:tr>
    </w:tbl>
    <w:p>
      <w:pPr>
        <w:spacing w:line="360" w:lineRule="auto"/>
        <w:rPr>
          <w:rFonts w:ascii="宋体;SimSun" w:hAnsi="宋体;SimSun" w:cs="宋体;SimSun"/>
          <w:b/>
          <w:color w:val="000000"/>
          <w:szCs w:val="21"/>
        </w:rPr>
      </w:pPr>
      <w:r>
        <w:rPr>
          <w:rFonts w:hint="eastAsia" w:ascii="宋体;SimSun" w:hAnsi="宋体;SimSun" w:cs="宋体;SimSun"/>
          <w:b/>
          <w:color w:val="000000"/>
          <w:szCs w:val="21"/>
          <w:lang w:eastAsia="zh-CN"/>
        </w:rPr>
        <w:t>二、</w:t>
      </w:r>
      <w:r>
        <w:rPr>
          <w:rFonts w:ascii="宋体;SimSun" w:hAnsi="宋体;SimSun" w:cs="宋体;SimSun"/>
          <w:b/>
          <w:color w:val="000000"/>
          <w:szCs w:val="21"/>
        </w:rPr>
        <w:t>技术要求</w:t>
      </w:r>
    </w:p>
    <w:p>
      <w:pPr>
        <w:pStyle w:val="216"/>
        <w:spacing w:line="360" w:lineRule="auto"/>
        <w:ind w:firstLine="0"/>
      </w:pPr>
      <w:r>
        <w:rPr>
          <w:rFonts w:ascii="宋体;SimSun" w:hAnsi="宋体;SimSun" w:cs="宋体;SimSun"/>
          <w:b/>
          <w:color w:val="000000"/>
          <w:szCs w:val="21"/>
        </w:rPr>
        <w:t>1、项目描述</w:t>
      </w:r>
    </w:p>
    <w:p>
      <w:pPr>
        <w:spacing w:line="360" w:lineRule="auto"/>
        <w:ind w:firstLine="420"/>
      </w:pPr>
      <w:r>
        <w:rPr>
          <w:rFonts w:hint="eastAsia" w:ascii="宋体;SimSun" w:hAnsi="宋体;SimSun" w:cs="宋体;SimSun"/>
          <w:lang w:eastAsia="zh-CN"/>
        </w:rPr>
        <w:t>本项目为医院</w:t>
      </w:r>
      <w:r>
        <w:rPr>
          <w:rFonts w:hint="eastAsia" w:ascii="宋体;SimSun" w:hAnsi="宋体;SimSun" w:cs="宋体;SimSun"/>
          <w:lang w:val="en-US" w:eastAsia="zh-CN"/>
        </w:rPr>
        <w:t>OA</w:t>
      </w:r>
      <w:r>
        <w:rPr>
          <w:rFonts w:hint="eastAsia" w:ascii="宋体;SimSun" w:hAnsi="宋体;SimSun" w:cs="宋体;SimSun"/>
          <w:lang w:eastAsia="zh-CN"/>
        </w:rPr>
        <w:t>行政办公系统</w:t>
      </w:r>
      <w:r>
        <w:rPr>
          <w:rFonts w:hint="eastAsia" w:ascii="宋体;SimSun" w:hAnsi="宋体;SimSun" w:cs="宋体;SimSun"/>
          <w:lang w:val="en-US" w:eastAsia="zh-CN"/>
        </w:rPr>
        <w:t>用户授权扩容的需求，我院OA系统原有用户授权1000个。由于医院的发展，2024年7月新员工入职后，OA系统的实际用户授权已超1000用户，为保障未来2年及二期启用OA系统新增用户授权的正常使用需求，现根据人事、医务提供医院二期床位和人员配置的反馈情况，拟新增1000个OA系统的用户授权，以保障新入职员工正常使用OA系统的需求。</w:t>
      </w:r>
    </w:p>
    <w:p>
      <w:pPr>
        <w:pStyle w:val="216"/>
        <w:spacing w:line="360" w:lineRule="auto"/>
        <w:ind w:firstLine="0"/>
        <w:rPr>
          <w:rFonts w:ascii="宋体;SimSun" w:hAnsi="宋体;SimSun" w:cs="宋体;SimSun"/>
          <w:b/>
          <w:color w:val="000000"/>
          <w:szCs w:val="21"/>
        </w:rPr>
      </w:pPr>
      <w:r>
        <w:rPr>
          <w:rFonts w:hint="eastAsia" w:ascii="宋体;SimSun" w:hAnsi="宋体;SimSun" w:cs="宋体;SimSun"/>
          <w:b/>
          <w:color w:val="000000"/>
          <w:szCs w:val="21"/>
          <w:lang w:val="en-US" w:eastAsia="zh-CN"/>
        </w:rPr>
        <w:t>2</w:t>
      </w:r>
      <w:r>
        <w:rPr>
          <w:rFonts w:ascii="宋体;SimSun" w:hAnsi="宋体;SimSun" w:cs="宋体;SimSun"/>
          <w:b/>
          <w:color w:val="000000"/>
          <w:szCs w:val="21"/>
        </w:rPr>
        <w:t>、</w:t>
      </w:r>
      <w:r>
        <w:rPr>
          <w:rFonts w:hint="eastAsia" w:ascii="宋体;SimSun" w:hAnsi="宋体;SimSun" w:cs="宋体;SimSun"/>
          <w:b/>
          <w:color w:val="000000"/>
          <w:szCs w:val="21"/>
          <w:lang w:eastAsia="zh-CN"/>
        </w:rPr>
        <w:t>功能</w:t>
      </w:r>
      <w:r>
        <w:rPr>
          <w:rFonts w:hint="eastAsia" w:ascii="宋体;SimSun" w:hAnsi="宋体;SimSun" w:cs="宋体;SimSun"/>
          <w:b/>
          <w:color w:val="000000"/>
          <w:szCs w:val="21"/>
          <w:lang w:val="en-US" w:eastAsia="zh-CN"/>
        </w:rPr>
        <w:t>需求</w:t>
      </w:r>
      <w:r>
        <w:rPr>
          <w:rFonts w:ascii="宋体;SimSun" w:hAnsi="宋体;SimSun" w:cs="宋体;SimSun"/>
          <w:b/>
          <w:color w:val="000000"/>
          <w:szCs w:val="21"/>
        </w:rPr>
        <w:t>：</w:t>
      </w:r>
    </w:p>
    <w:tbl>
      <w:tblPr>
        <w:tblStyle w:val="14"/>
        <w:tblpPr w:leftFromText="180" w:rightFromText="180" w:vertAnchor="text" w:horzAnchor="page" w:tblpX="572" w:tblpY="427"/>
        <w:tblOverlap w:val="never"/>
        <w:tblW w:w="10772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695"/>
        <w:gridCol w:w="2237"/>
        <w:gridCol w:w="1813"/>
        <w:gridCol w:w="4548"/>
        <w:gridCol w:w="147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widowControl/>
              <w:jc w:val="both"/>
              <w:rPr>
                <w:rFonts w:ascii="宋体;SimSun" w:hAnsi="宋体;SimSun" w:cs="宋体;SimSun"/>
                <w:b/>
              </w:rPr>
            </w:pPr>
            <w:r>
              <w:rPr>
                <w:rFonts w:ascii="宋体;SimSun" w:hAnsi="宋体;SimSun" w:cs="宋体;SimSun"/>
                <w:b/>
                <w:sz w:val="24"/>
              </w:rPr>
              <w:t>序号</w:t>
            </w:r>
          </w:p>
        </w:tc>
        <w:tc>
          <w:tcPr>
            <w:tcW w:w="22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widowControl/>
              <w:ind w:left="309"/>
              <w:jc w:val="center"/>
              <w:rPr>
                <w:rFonts w:hint="eastAsia" w:ascii="宋体;SimSun" w:hAnsi="宋体;SimSun" w:eastAsia="宋体;SimSun" w:cs="宋体;SimSun"/>
                <w:b/>
                <w:sz w:val="24"/>
                <w:lang w:eastAsia="zh-CN"/>
              </w:rPr>
            </w:pPr>
            <w:r>
              <w:rPr>
                <w:rFonts w:hint="eastAsia" w:ascii="宋体;SimSun" w:hAnsi="宋体;SimSun" w:cs="宋体;SimSun"/>
                <w:b/>
                <w:sz w:val="24"/>
                <w:lang w:eastAsia="zh-CN"/>
              </w:rPr>
              <w:t>需求名称</w:t>
            </w:r>
          </w:p>
        </w:tc>
        <w:tc>
          <w:tcPr>
            <w:tcW w:w="181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widowControl/>
              <w:ind w:left="309"/>
              <w:jc w:val="center"/>
              <w:rPr>
                <w:rFonts w:hint="eastAsia" w:ascii="宋体;SimSun" w:hAnsi="宋体;SimSun" w:cs="宋体;SimSun"/>
                <w:b/>
                <w:sz w:val="24"/>
                <w:lang w:eastAsia="zh-CN"/>
              </w:rPr>
            </w:pPr>
            <w:r>
              <w:rPr>
                <w:rFonts w:hint="eastAsia" w:ascii="宋体;SimSun" w:hAnsi="宋体;SimSun" w:cs="宋体;SimSun"/>
                <w:b/>
                <w:sz w:val="24"/>
                <w:lang w:eastAsia="zh-CN"/>
              </w:rPr>
              <w:t>数量（个）</w:t>
            </w: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widowControl/>
              <w:ind w:left="309"/>
              <w:jc w:val="center"/>
              <w:rPr>
                <w:rFonts w:hint="eastAsia" w:ascii="宋体;SimSun" w:hAnsi="宋体;SimSun" w:eastAsia="宋体;SimSun" w:cs="宋体;SimSun"/>
                <w:b/>
                <w:lang w:eastAsia="zh-CN"/>
              </w:rPr>
            </w:pPr>
            <w:r>
              <w:rPr>
                <w:rFonts w:hint="eastAsia" w:ascii="宋体;SimSun" w:hAnsi="宋体;SimSun" w:cs="宋体;SimSun"/>
                <w:b/>
                <w:sz w:val="24"/>
                <w:lang w:eastAsia="zh-CN"/>
              </w:rPr>
              <w:t>功能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widowControl/>
              <w:ind w:left="309"/>
              <w:jc w:val="center"/>
              <w:rPr>
                <w:rFonts w:ascii="宋体;SimSun" w:hAnsi="宋体;SimSun" w:cs="宋体;SimSun"/>
                <w:b/>
              </w:rPr>
            </w:pPr>
            <w:r>
              <w:rPr>
                <w:rFonts w:ascii="宋体;SimSun" w:hAnsi="宋体;SimSun" w:cs="宋体;SimSu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1</w:t>
            </w:r>
          </w:p>
        </w:tc>
        <w:tc>
          <w:tcPr>
            <w:tcW w:w="2237" w:type="dxa"/>
            <w:vMerge w:val="restart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center"/>
              <w:rPr>
                <w:rFonts w:hint="default" w:ascii=";宋体" w:hAnsi=";宋体" w:eastAsia="宋体;SimSun" w:cs=";宋体"/>
                <w:szCs w:val="21"/>
                <w:lang w:val="en-US" w:eastAsia="zh-CN"/>
              </w:rPr>
            </w:pPr>
            <w:r>
              <w:rPr>
                <w:rFonts w:hint="eastAsia" w:ascii=";宋体" w:hAnsi=";宋体" w:cs=";宋体"/>
                <w:szCs w:val="21"/>
                <w:lang w:val="en-US" w:eastAsia="zh-CN"/>
              </w:rPr>
              <w:t>OA系统新增用户授权</w:t>
            </w:r>
          </w:p>
        </w:tc>
        <w:tc>
          <w:tcPr>
            <w:tcW w:w="1813" w:type="dxa"/>
            <w:vMerge w:val="restart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center"/>
              <w:rPr>
                <w:rFonts w:hint="default" w:ascii=";宋体" w:hAnsi=";宋体" w:cs=";宋体"/>
                <w:szCs w:val="21"/>
                <w:lang w:val="en-US" w:eastAsia="zh-CN"/>
              </w:rPr>
            </w:pPr>
            <w:r>
              <w:rPr>
                <w:rFonts w:hint="eastAsia" w:ascii=";宋体" w:hAnsi=";宋体" w:cs=";宋体"/>
                <w:szCs w:val="21"/>
                <w:lang w:val="en-US" w:eastAsia="zh-CN"/>
              </w:rPr>
              <w:t>1000</w:t>
            </w: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ascii=";宋体" w:hAnsi=";宋体" w:eastAsia="宋体;SimSun" w:cs=";宋体"/>
                <w:szCs w:val="21"/>
                <w:lang w:eastAsia="zh-CN"/>
              </w:rPr>
            </w:pPr>
            <w:r>
              <w:rPr>
                <w:rFonts w:hint="eastAsia" w:ascii=";宋体" w:hAnsi=";宋体" w:cs=";宋体"/>
                <w:szCs w:val="21"/>
                <w:lang w:eastAsia="zh-CN"/>
              </w:rPr>
              <w:t>门户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2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ascii=";宋体" w:hAnsi=";宋体" w:eastAsia="宋体;SimSun" w:cs=";宋体"/>
                <w:szCs w:val="21"/>
                <w:lang w:eastAsia="zh-CN"/>
              </w:rPr>
            </w:pPr>
            <w:r>
              <w:rPr>
                <w:rFonts w:hint="eastAsia" w:ascii=";宋体" w:hAnsi=";宋体" w:cs=";宋体"/>
                <w:szCs w:val="21"/>
                <w:lang w:eastAsia="zh-CN"/>
              </w:rPr>
              <w:t>问卷调查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3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ascii=";宋体" w:hAnsi=";宋体" w:eastAsia="宋体;SimSun" w:cs=";宋体"/>
                <w:szCs w:val="21"/>
                <w:lang w:eastAsia="zh-CN"/>
              </w:rPr>
            </w:pPr>
            <w:r>
              <w:rPr>
                <w:rFonts w:hint="eastAsia" w:ascii=";宋体" w:hAnsi=";宋体" w:cs=";宋体"/>
                <w:szCs w:val="21"/>
                <w:lang w:eastAsia="zh-CN"/>
              </w:rPr>
              <w:t>信息管理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5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院长查询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6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ascii=";宋体" w:hAnsi=";宋体" w:eastAsia="宋体;SimSun" w:cs=";宋体"/>
                <w:szCs w:val="21"/>
                <w:lang w:eastAsia="zh-CN"/>
              </w:rPr>
            </w:pPr>
            <w:r>
              <w:rPr>
                <w:rFonts w:hint="eastAsia" w:ascii=";宋体" w:hAnsi=";宋体" w:cs=";宋体"/>
                <w:szCs w:val="21"/>
                <w:lang w:eastAsia="zh-CN"/>
              </w:rPr>
              <w:t>工作流程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7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公文管理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8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ascii=";宋体" w:hAnsi=";宋体" w:eastAsia="宋体;SimSun" w:cs=";宋体"/>
                <w:szCs w:val="21"/>
                <w:lang w:eastAsia="zh-CN"/>
              </w:rPr>
            </w:pPr>
            <w:r>
              <w:rPr>
                <w:rFonts w:hint="eastAsia" w:ascii=";宋体" w:hAnsi=";宋体" w:cs=";宋体"/>
                <w:szCs w:val="21"/>
                <w:lang w:eastAsia="zh-CN"/>
              </w:rPr>
              <w:t>内部邮件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9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工资查询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10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论坛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11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个人办公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  <w:r>
              <w:rPr>
                <w:rFonts w:ascii="宋体;SimSun" w:hAnsi="宋体;SimSun" w:cs="宋体;SimSun"/>
                <w:szCs w:val="21"/>
              </w:rPr>
              <w:t>12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综合办公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hint="default" w:ascii="宋体;SimSun" w:hAnsi="宋体;SimSun" w:eastAsia="宋体;SimSun" w:cs="宋体;SimSun"/>
                <w:szCs w:val="21"/>
                <w:lang w:val="en-US" w:eastAsia="zh-CN"/>
              </w:rPr>
            </w:pPr>
            <w:r>
              <w:rPr>
                <w:rFonts w:hint="eastAsia" w:ascii="宋体;SimSun" w:hAnsi="宋体;SimSun" w:cs="宋体;SimSun"/>
                <w:szCs w:val="21"/>
                <w:lang w:val="en-US" w:eastAsia="zh-CN"/>
              </w:rPr>
              <w:t>13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会议管理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hint="default" w:ascii="宋体;SimSun" w:hAnsi="宋体;SimSun" w:eastAsia="宋体;SimSun" w:cs="宋体;SimSun"/>
                <w:szCs w:val="21"/>
                <w:lang w:val="en-US" w:eastAsia="zh-CN"/>
              </w:rPr>
            </w:pPr>
            <w:r>
              <w:rPr>
                <w:rFonts w:hint="eastAsia" w:ascii="宋体;SimSun" w:hAnsi="宋体;SimSun" w:cs="宋体;SimSun"/>
                <w:szCs w:val="21"/>
                <w:lang w:val="en-US" w:eastAsia="zh-CN"/>
              </w:rPr>
              <w:t>14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档案管理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hint="default" w:ascii="宋体;SimSun" w:hAnsi="宋体;SimSun" w:eastAsia="宋体;SimSun" w:cs="宋体;SimSun"/>
                <w:szCs w:val="21"/>
                <w:lang w:val="en-US" w:eastAsia="zh-CN"/>
              </w:rPr>
            </w:pPr>
            <w:r>
              <w:rPr>
                <w:rFonts w:hint="eastAsia" w:ascii="宋体;SimSun" w:hAnsi="宋体;SimSun" w:cs="宋体;SimSun"/>
                <w:szCs w:val="21"/>
                <w:lang w:val="en-US" w:eastAsia="zh-CN"/>
              </w:rPr>
              <w:t>15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系统管理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hint="default" w:ascii="宋体;SimSun" w:hAnsi="宋体;SimSun" w:eastAsia="宋体;SimSun" w:cs="宋体;SimSun"/>
                <w:szCs w:val="21"/>
                <w:lang w:val="en-US" w:eastAsia="zh-CN"/>
              </w:rPr>
            </w:pPr>
            <w:r>
              <w:rPr>
                <w:rFonts w:hint="eastAsia" w:ascii="宋体;SimSun" w:hAnsi="宋体;SimSun" w:cs="宋体;SimSun"/>
                <w:szCs w:val="21"/>
                <w:lang w:val="en-US" w:eastAsia="zh-CN"/>
              </w:rPr>
              <w:t>16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单点登录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hint="default" w:ascii="宋体;SimSun" w:hAnsi="宋体;SimSun" w:eastAsia="宋体;SimSun" w:cs="宋体;SimSun"/>
                <w:szCs w:val="21"/>
                <w:lang w:val="en-US" w:eastAsia="zh-CN"/>
              </w:rPr>
            </w:pPr>
            <w:r>
              <w:rPr>
                <w:rFonts w:hint="eastAsia" w:ascii="宋体;SimSun" w:hAnsi="宋体;SimSun" w:cs="宋体;SimSun"/>
                <w:szCs w:val="21"/>
                <w:lang w:val="en-US" w:eastAsia="zh-CN"/>
              </w:rPr>
              <w:t>17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ascii=";宋体" w:hAnsi=";宋体" w:eastAsia=";宋体" w:cs=";宋体"/>
                <w:szCs w:val="21"/>
              </w:rPr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eastAsia" w:eastAsia="宋体;SimSun"/>
                <w:lang w:eastAsia="zh-CN"/>
              </w:rPr>
            </w:pPr>
            <w:r>
              <w:rPr>
                <w:rFonts w:hint="eastAsia"/>
                <w:lang w:eastAsia="zh-CN"/>
              </w:rPr>
              <w:t>项目管理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ind w:left="284"/>
              <w:jc w:val="center"/>
              <w:rPr>
                <w:rFonts w:hint="default" w:ascii="宋体;SimSun" w:hAnsi="宋体;SimSun" w:eastAsia="宋体;SimSun" w:cs="宋体;SimSun"/>
                <w:szCs w:val="21"/>
                <w:lang w:val="en-US" w:eastAsia="zh-CN"/>
              </w:rPr>
            </w:pPr>
            <w:r>
              <w:rPr>
                <w:rFonts w:hint="eastAsia" w:ascii="宋体;SimSun" w:hAnsi="宋体;SimSun" w:cs="宋体;SimSun"/>
                <w:szCs w:val="21"/>
                <w:lang w:val="en-US" w:eastAsia="zh-CN"/>
              </w:rPr>
              <w:t>18</w:t>
            </w:r>
          </w:p>
        </w:tc>
        <w:tc>
          <w:tcPr>
            <w:tcW w:w="2237" w:type="dxa"/>
            <w:vMerge w:val="continue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813" w:type="dxa"/>
            <w:vMerge w:val="continue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454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jc w:val="left"/>
              <w:rPr>
                <w:rFonts w:hint="default" w:eastAsia="宋体;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移动端</w:t>
            </w:r>
            <w:r>
              <w:rPr>
                <w:rFonts w:hint="eastAsia"/>
                <w:lang w:val="en-US" w:eastAsia="zh-CN"/>
              </w:rPr>
              <w:t>APP</w:t>
            </w:r>
          </w:p>
        </w:tc>
        <w:tc>
          <w:tcPr>
            <w:tcW w:w="14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left w:w="93" w:type="dxa"/>
            </w:tcMar>
            <w:vAlign w:val="center"/>
          </w:tcPr>
          <w:p>
            <w:pPr>
              <w:snapToGrid w:val="0"/>
              <w:ind w:left="284"/>
              <w:jc w:val="center"/>
              <w:rPr>
                <w:rFonts w:ascii="宋体;SimSun" w:hAnsi="宋体;SimSun" w:cs="宋体;SimSun"/>
                <w:szCs w:val="21"/>
              </w:rPr>
            </w:pPr>
          </w:p>
        </w:tc>
      </w:tr>
    </w:tbl>
    <w:p>
      <w:pPr>
        <w:tabs>
          <w:tab w:val="left" w:pos="5959"/>
        </w:tabs>
        <w:spacing w:line="360" w:lineRule="auto"/>
        <w:rPr>
          <w:rFonts w:ascii="宋体;SimSun" w:hAnsi="宋体;SimSun" w:cs="宋体;SimSun"/>
          <w:b/>
          <w:bCs/>
          <w:color w:val="000000"/>
          <w:sz w:val="24"/>
          <w:szCs w:val="21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ascii="宋体;SimSun" w:hAnsi="宋体;SimSun" w:cs="宋体;SimSun"/>
          <w:b/>
          <w:color w:val="000000"/>
          <w:szCs w:val="21"/>
        </w:rPr>
      </w:pPr>
      <w:r>
        <w:rPr>
          <w:rFonts w:hint="eastAsia" w:ascii="宋体;SimSun" w:hAnsi="宋体;SimSun" w:cs="宋体;SimSun"/>
          <w:b/>
          <w:color w:val="000000"/>
          <w:szCs w:val="21"/>
          <w:lang w:eastAsia="zh-CN"/>
        </w:rPr>
        <w:t>三、</w:t>
      </w:r>
      <w:r>
        <w:rPr>
          <w:rFonts w:ascii="宋体;SimSun" w:hAnsi="宋体;SimSun" w:cs="宋体;SimSun"/>
          <w:b/>
          <w:color w:val="000000"/>
          <w:szCs w:val="21"/>
        </w:rPr>
        <w:t>商务要求</w:t>
      </w:r>
    </w:p>
    <w:p>
      <w:pPr>
        <w:spacing w:line="360" w:lineRule="auto"/>
        <w:ind w:firstLine="420"/>
      </w:pPr>
      <w:r>
        <w:rPr>
          <w:rFonts w:ascii="宋体;SimSun" w:hAnsi="宋体;SimSun" w:cs="宋体;SimSun"/>
        </w:rPr>
        <w:t>1.</w:t>
      </w:r>
      <w:r>
        <w:rPr>
          <w:rFonts w:hint="eastAsia" w:ascii="宋体;SimSun" w:hAnsi="宋体;SimSun" w:cs="宋体;SimSun"/>
          <w:lang w:eastAsia="zh-CN"/>
        </w:rPr>
        <w:t>授权</w:t>
      </w:r>
      <w:r>
        <w:rPr>
          <w:rFonts w:ascii="宋体;SimSun" w:hAnsi="宋体;SimSun" w:cs="宋体;SimSun"/>
        </w:rPr>
        <w:t>方式</w:t>
      </w:r>
    </w:p>
    <w:p>
      <w:pPr>
        <w:spacing w:line="360" w:lineRule="auto"/>
        <w:ind w:firstLine="420"/>
      </w:pPr>
      <w:r>
        <w:rPr>
          <w:rFonts w:ascii="宋体;SimSun" w:hAnsi="宋体;SimSun" w:cs="宋体;SimSun"/>
        </w:rPr>
        <w:t>（1）</w:t>
      </w:r>
      <w:r>
        <w:rPr>
          <w:rFonts w:hint="eastAsia" w:ascii="宋体;SimSun" w:hAnsi="宋体;SimSun" w:cs="宋体;SimSun"/>
          <w:lang w:eastAsia="zh-CN"/>
        </w:rPr>
        <w:t>授权</w:t>
      </w:r>
      <w:r>
        <w:rPr>
          <w:rFonts w:ascii="宋体;SimSun" w:hAnsi="宋体;SimSun" w:cs="宋体;SimSun"/>
        </w:rPr>
        <w:t>时间</w:t>
      </w:r>
    </w:p>
    <w:p>
      <w:pPr>
        <w:spacing w:line="360" w:lineRule="auto"/>
        <w:ind w:firstLine="420"/>
        <w:rPr>
          <w:rFonts w:ascii="宋体;SimSun" w:hAnsi="宋体;SimSun" w:cs="宋体;SimSun"/>
        </w:rPr>
      </w:pPr>
      <w:r>
        <w:rPr>
          <w:rFonts w:hint="eastAsia" w:ascii="宋体;SimSun" w:hAnsi="宋体;SimSun" w:cs="宋体;SimSun"/>
          <w:lang w:eastAsia="zh-CN"/>
        </w:rPr>
        <w:t>软件用户账号永久授权</w:t>
      </w:r>
      <w:r>
        <w:rPr>
          <w:rFonts w:ascii="宋体;SimSun" w:hAnsi="宋体;SimSun" w:cs="宋体;SimSun"/>
        </w:rPr>
        <w:t>。</w:t>
      </w:r>
    </w:p>
    <w:p>
      <w:pPr>
        <w:spacing w:line="360" w:lineRule="auto"/>
        <w:ind w:firstLine="420"/>
      </w:pPr>
      <w:r>
        <w:rPr>
          <w:rFonts w:ascii="宋体;SimSun" w:hAnsi="宋体;SimSun" w:cs="宋体;SimSun"/>
        </w:rPr>
        <w:t>（2）</w:t>
      </w:r>
      <w:r>
        <w:rPr>
          <w:rFonts w:hint="eastAsia" w:ascii="宋体;SimSun" w:hAnsi="宋体;SimSun" w:cs="宋体;SimSun"/>
          <w:lang w:eastAsia="zh-CN"/>
        </w:rPr>
        <w:t>授权</w:t>
      </w:r>
      <w:r>
        <w:rPr>
          <w:rFonts w:ascii="宋体;SimSun" w:hAnsi="宋体;SimSun" w:cs="宋体;SimSun"/>
        </w:rPr>
        <w:t>地点</w:t>
      </w:r>
    </w:p>
    <w:p>
      <w:pPr>
        <w:spacing w:line="360" w:lineRule="auto"/>
        <w:ind w:firstLine="420"/>
        <w:rPr>
          <w:rFonts w:ascii="宋体;SimSun" w:hAnsi="宋体;SimSun" w:cs="宋体;SimSun"/>
        </w:rPr>
      </w:pPr>
      <w:r>
        <w:rPr>
          <w:rFonts w:ascii="宋体;SimSun" w:hAnsi="宋体;SimSun" w:cs="宋体;SimSun"/>
        </w:rPr>
        <w:t>惠州市中大惠亚医院。</w:t>
      </w:r>
    </w:p>
    <w:p>
      <w:pPr>
        <w:spacing w:line="360" w:lineRule="auto"/>
        <w:ind w:firstLine="420"/>
      </w:pPr>
      <w:r>
        <w:rPr>
          <w:rFonts w:ascii="宋体;SimSun" w:hAnsi="宋体;SimSun" w:cs="宋体;SimSun"/>
        </w:rPr>
        <w:t>2.维护响应</w:t>
      </w:r>
    </w:p>
    <w:p>
      <w:pPr>
        <w:spacing w:line="360" w:lineRule="auto"/>
        <w:ind w:firstLine="420"/>
      </w:pPr>
      <w:r>
        <w:rPr>
          <w:rFonts w:hint="eastAsia" w:ascii="宋体;SimSun" w:hAnsi="宋体;SimSun" w:cs="宋体;SimSun"/>
          <w:lang w:eastAsia="zh-CN"/>
        </w:rPr>
        <w:t>（</w:t>
      </w:r>
      <w:r>
        <w:rPr>
          <w:rFonts w:hint="eastAsia" w:ascii="宋体;SimSun" w:hAnsi="宋体;SimSun" w:cs="宋体;SimSun"/>
          <w:lang w:val="en-US" w:eastAsia="zh-CN"/>
        </w:rPr>
        <w:t>1</w:t>
      </w:r>
      <w:r>
        <w:rPr>
          <w:rFonts w:hint="eastAsia" w:ascii="宋体;SimSun" w:hAnsi="宋体;SimSun" w:cs="宋体;SimSun"/>
          <w:lang w:eastAsia="zh-CN"/>
        </w:rPr>
        <w:t>）</w:t>
      </w:r>
      <w:r>
        <w:rPr>
          <w:rFonts w:ascii="宋体;SimSun" w:hAnsi="宋体;SimSun" w:cs="宋体;SimSun"/>
        </w:rPr>
        <w:t>提供全年7×24小时故障响应服务。</w:t>
      </w:r>
    </w:p>
    <w:p>
      <w:pPr>
        <w:spacing w:line="360" w:lineRule="auto"/>
        <w:ind w:firstLine="420"/>
        <w:rPr>
          <w:rFonts w:hint="eastAsia" w:ascii="宋体;SimSun" w:hAnsi="宋体;SimSun" w:eastAsia="宋体;SimSun" w:cs="宋体;SimSun"/>
          <w:b/>
          <w:color w:val="000000"/>
          <w:szCs w:val="21"/>
          <w:lang w:eastAsia="zh-CN"/>
        </w:rPr>
      </w:pPr>
      <w:r>
        <w:rPr>
          <w:rFonts w:hint="eastAsia" w:ascii="宋体;SimSun" w:hAnsi="宋体;SimSun" w:cs="宋体;SimSun"/>
          <w:lang w:eastAsia="zh-CN"/>
        </w:rPr>
        <w:t>（</w:t>
      </w:r>
      <w:r>
        <w:rPr>
          <w:rFonts w:hint="eastAsia" w:ascii="宋体;SimSun" w:hAnsi="宋体;SimSun" w:cs="宋体;SimSun"/>
          <w:lang w:val="en-US" w:eastAsia="zh-CN"/>
        </w:rPr>
        <w:t>2</w:t>
      </w:r>
      <w:r>
        <w:rPr>
          <w:rFonts w:hint="eastAsia" w:ascii="宋体;SimSun" w:hAnsi="宋体;SimSun" w:cs="宋体;SimSun"/>
          <w:lang w:eastAsia="zh-CN"/>
        </w:rPr>
        <w:t>）</w:t>
      </w:r>
      <w:r>
        <w:rPr>
          <w:rFonts w:ascii="宋体;SimSun" w:hAnsi="宋体;SimSun" w:cs="宋体;SimSun"/>
        </w:rPr>
        <w:t>对于必须派人现场解决的问题，在项目期内，正常工作日（8：00-17：30）故障响应时间不超过0.5小时，到达现场时间不超过1小时；非工作期间故障响应时间不超过1小时，到达现场时间不超过2小时。</w:t>
      </w:r>
    </w:p>
    <w:p>
      <w:pPr>
        <w:spacing w:line="360" w:lineRule="auto"/>
        <w:ind w:firstLine="420" w:firstLineChars="200"/>
      </w:pPr>
      <w:r>
        <w:rPr>
          <w:rFonts w:hint="eastAsia" w:ascii="宋体;SimSun" w:hAnsi="宋体;SimSun" w:cs="Arial"/>
          <w:szCs w:val="21"/>
          <w:lang w:val="en-US" w:eastAsia="zh-CN"/>
        </w:rPr>
        <w:t>3.</w:t>
      </w:r>
      <w:r>
        <w:rPr>
          <w:rFonts w:ascii="宋体;SimSun" w:hAnsi="宋体;SimSun" w:cs="Arial"/>
          <w:szCs w:val="21"/>
        </w:rPr>
        <w:t>培训要求</w:t>
      </w:r>
    </w:p>
    <w:p>
      <w:pPr>
        <w:spacing w:line="360" w:lineRule="auto"/>
        <w:ind w:firstLine="420"/>
        <w:rPr>
          <w:rFonts w:hint="eastAsia" w:eastAsia="宋体;SimSun"/>
          <w:lang w:val="en-US" w:eastAsia="zh-CN"/>
        </w:rPr>
      </w:pPr>
      <w:r>
        <w:rPr>
          <w:rFonts w:hint="eastAsia" w:ascii="宋体;SimSun" w:hAnsi="宋体;SimSun" w:cs="Arial"/>
          <w:szCs w:val="21"/>
          <w:lang w:eastAsia="zh-CN"/>
        </w:rPr>
        <w:t>（</w:t>
      </w:r>
      <w:r>
        <w:rPr>
          <w:rFonts w:hint="eastAsia" w:ascii="宋体;SimSun" w:hAnsi="宋体;SimSun" w:cs="Arial"/>
          <w:szCs w:val="21"/>
          <w:lang w:val="en-US" w:eastAsia="zh-CN"/>
        </w:rPr>
        <w:t>1</w:t>
      </w:r>
      <w:r>
        <w:rPr>
          <w:rFonts w:hint="eastAsia" w:ascii="宋体;SimSun" w:hAnsi="宋体;SimSun" w:cs="Arial"/>
          <w:szCs w:val="21"/>
          <w:lang w:eastAsia="zh-CN"/>
        </w:rPr>
        <w:t>）</w:t>
      </w:r>
      <w:r>
        <w:rPr>
          <w:rFonts w:ascii="宋体;SimSun" w:hAnsi="宋体;SimSun" w:cs="Arial"/>
          <w:szCs w:val="21"/>
        </w:rPr>
        <w:t>制定详细的培训方案，提供技术培训、操作培训和现场指导，完成对系统集成、开发技术及工具等在内的全部免费培训。培训方案要详细描述每次培训的具体内容、深度和时间安排。</w:t>
      </w:r>
    </w:p>
    <w:p>
      <w:pPr>
        <w:spacing w:line="360" w:lineRule="auto"/>
        <w:ind w:firstLine="420"/>
        <w:rPr>
          <w:rFonts w:ascii="宋体;SimSun" w:hAnsi="宋体;SimSun" w:cs="Arial"/>
          <w:szCs w:val="21"/>
        </w:rPr>
      </w:pPr>
      <w:r>
        <w:rPr>
          <w:rFonts w:hint="eastAsia" w:ascii="宋体;SimSun" w:hAnsi="宋体;SimSun" w:cs="Arial"/>
          <w:szCs w:val="21"/>
          <w:lang w:eastAsia="zh-CN"/>
        </w:rPr>
        <w:t>（</w:t>
      </w:r>
      <w:r>
        <w:rPr>
          <w:rFonts w:hint="eastAsia" w:ascii="宋体;SimSun" w:hAnsi="宋体;SimSun" w:cs="Arial"/>
          <w:szCs w:val="21"/>
          <w:lang w:val="en-US" w:eastAsia="zh-CN"/>
        </w:rPr>
        <w:t>2</w:t>
      </w:r>
      <w:r>
        <w:rPr>
          <w:rFonts w:hint="eastAsia" w:ascii="宋体;SimSun" w:hAnsi="宋体;SimSun" w:cs="Arial"/>
          <w:szCs w:val="21"/>
          <w:lang w:eastAsia="zh-CN"/>
        </w:rPr>
        <w:t>）</w:t>
      </w:r>
      <w:r>
        <w:rPr>
          <w:rFonts w:ascii="宋体;SimSun" w:hAnsi="宋体;SimSun" w:cs="Arial"/>
          <w:szCs w:val="21"/>
        </w:rPr>
        <w:t>培训方式应包括技术讲课、操作示范、参观学习和其它必须的业务指导和技术咨询，确保培训人员对系统基本原理、技术特性、操作规范、运行规程、管理维护等方面获得全面了解和掌握。</w:t>
      </w:r>
    </w:p>
    <w:p>
      <w:pPr>
        <w:numPr>
          <w:ilvl w:val="0"/>
          <w:numId w:val="2"/>
        </w:numPr>
        <w:spacing w:line="360" w:lineRule="auto"/>
        <w:ind w:firstLine="420"/>
        <w:rPr>
          <w:rFonts w:hint="eastAsia" w:ascii="宋体;SimSun" w:hAnsi="宋体;SimSun" w:cs="Arial"/>
          <w:szCs w:val="21"/>
          <w:lang w:val="en-US" w:eastAsia="zh-CN"/>
        </w:rPr>
      </w:pPr>
      <w:r>
        <w:rPr>
          <w:rFonts w:hint="eastAsia" w:ascii="宋体;SimSun" w:hAnsi="宋体;SimSun" w:cs="Arial"/>
          <w:szCs w:val="21"/>
          <w:lang w:val="en-US" w:eastAsia="zh-CN"/>
        </w:rPr>
        <w:t>报价要求：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;SimSun" w:hAnsi="宋体;SimSun" w:cs="Arial"/>
          <w:szCs w:val="21"/>
          <w:lang w:val="en-US" w:eastAsia="zh-CN"/>
        </w:rPr>
      </w:pPr>
      <w:r>
        <w:rPr>
          <w:rFonts w:hint="eastAsia" w:ascii="宋体;SimSun" w:hAnsi="宋体;SimSun" w:cs="Arial"/>
          <w:szCs w:val="21"/>
          <w:lang w:val="en-US" w:eastAsia="zh-CN"/>
        </w:rPr>
        <w:t>报价中必须包含所有项目全部内容的费用（开发、调试、验收、税金）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宋体;SimSun" w:hAnsi="宋体;SimSun" w:cs="Arial"/>
          <w:szCs w:val="21"/>
          <w:lang w:val="en-US" w:eastAsia="zh-CN"/>
        </w:rPr>
      </w:pPr>
      <w:r>
        <w:rPr>
          <w:rFonts w:hint="eastAsia" w:ascii="宋体;SimSun" w:hAnsi="宋体;SimSun" w:cs="Arial"/>
          <w:szCs w:val="21"/>
          <w:lang w:val="en-US" w:eastAsia="zh-CN"/>
        </w:rPr>
        <w:t>付款方式</w:t>
      </w:r>
    </w:p>
    <w:p>
      <w:pPr>
        <w:numPr>
          <w:ilvl w:val="0"/>
          <w:numId w:val="3"/>
        </w:numPr>
        <w:spacing w:line="360" w:lineRule="auto"/>
        <w:ind w:left="420" w:leftChars="0"/>
        <w:rPr>
          <w:rFonts w:hint="eastAsia" w:ascii="宋体;SimSun" w:hAnsi="宋体;SimSun" w:cs="Arial"/>
          <w:szCs w:val="21"/>
          <w:lang w:val="en-US" w:eastAsia="zh-CN"/>
        </w:rPr>
      </w:pPr>
      <w:r>
        <w:rPr>
          <w:rFonts w:hint="eastAsia" w:ascii="宋体;SimSun" w:hAnsi="宋体;SimSun" w:cs="Arial"/>
          <w:szCs w:val="21"/>
          <w:lang w:val="en-US" w:eastAsia="zh-CN"/>
        </w:rPr>
        <w:t>合同签订后，10个工作日内，凭投标人开具的有效发票，采购方向投标人支付全款金额的50%。</w:t>
      </w:r>
    </w:p>
    <w:p>
      <w:pPr>
        <w:numPr>
          <w:ilvl w:val="0"/>
          <w:numId w:val="3"/>
        </w:numPr>
        <w:spacing w:line="360" w:lineRule="auto"/>
        <w:ind w:left="420" w:leftChars="0"/>
        <w:rPr>
          <w:rFonts w:hint="default" w:ascii="宋体;SimSun" w:hAnsi="宋体;SimSun" w:cs="Arial"/>
          <w:szCs w:val="21"/>
          <w:lang w:val="en-US" w:eastAsia="zh-CN"/>
        </w:rPr>
      </w:pPr>
      <w:r>
        <w:rPr>
          <w:rFonts w:hint="eastAsia" w:ascii="宋体;SimSun" w:hAnsi="宋体;SimSun" w:cs="Arial"/>
          <w:szCs w:val="21"/>
          <w:lang w:val="en-US" w:eastAsia="zh-CN"/>
        </w:rPr>
        <w:t>项目安装调试完毕后经验收合格10个工作日内，凭正式有效发票，采购人向投标人支付合同全款金额的50%。</w:t>
      </w:r>
    </w:p>
    <w:sectPr>
      <w:footerReference r:id="rId3" w:type="default"/>
      <w:pgSz w:w="11906" w:h="16838"/>
      <w:pgMar w:top="1418" w:right="1588" w:bottom="1134" w:left="1588" w:header="0" w:footer="68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000001BF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;Ari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;SimHei">
    <w:altName w:val="黑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;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27426"/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1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BBCD"/>
    <w:multiLevelType w:val="singleLevel"/>
    <w:tmpl w:val="21B3BBC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7531F2"/>
    <w:multiLevelType w:val="multilevel"/>
    <w:tmpl w:val="297531F2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pStyle w:val="18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19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F102B2"/>
    <w:multiLevelType w:val="singleLevel"/>
    <w:tmpl w:val="60F102B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YWFjMjE1Mjk3OWNmYzRkYzc3NWQ1YmRiMDA3MmEifQ=="/>
  </w:docVars>
  <w:rsids>
    <w:rsidRoot w:val="00C25FD9"/>
    <w:rsid w:val="001907EE"/>
    <w:rsid w:val="001B2353"/>
    <w:rsid w:val="00211EF3"/>
    <w:rsid w:val="00225A2C"/>
    <w:rsid w:val="00237780"/>
    <w:rsid w:val="002D1E1D"/>
    <w:rsid w:val="003703A5"/>
    <w:rsid w:val="004133CC"/>
    <w:rsid w:val="00424827"/>
    <w:rsid w:val="004F6066"/>
    <w:rsid w:val="00557368"/>
    <w:rsid w:val="005B48F4"/>
    <w:rsid w:val="007136EC"/>
    <w:rsid w:val="007C78F7"/>
    <w:rsid w:val="008554A5"/>
    <w:rsid w:val="00886D7E"/>
    <w:rsid w:val="009069A2"/>
    <w:rsid w:val="00A05F71"/>
    <w:rsid w:val="00A46343"/>
    <w:rsid w:val="00BC66F4"/>
    <w:rsid w:val="00BF16B8"/>
    <w:rsid w:val="00C25FD9"/>
    <w:rsid w:val="00C3136D"/>
    <w:rsid w:val="00D42844"/>
    <w:rsid w:val="00DF06ED"/>
    <w:rsid w:val="00E052CD"/>
    <w:rsid w:val="00E545ED"/>
    <w:rsid w:val="00E92475"/>
    <w:rsid w:val="00FD2890"/>
    <w:rsid w:val="00FE0478"/>
    <w:rsid w:val="00FF2CC2"/>
    <w:rsid w:val="079A5F66"/>
    <w:rsid w:val="0F14261A"/>
    <w:rsid w:val="152A6BB1"/>
    <w:rsid w:val="2421337F"/>
    <w:rsid w:val="2C045363"/>
    <w:rsid w:val="40321226"/>
    <w:rsid w:val="42D35DFC"/>
    <w:rsid w:val="431C0A9B"/>
    <w:rsid w:val="59C3014D"/>
    <w:rsid w:val="72434A72"/>
    <w:rsid w:val="793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宋体" w:cs="Mang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;SimSun" w:cs="Times New Roman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4"/>
    <w:basedOn w:val="1"/>
    <w:qFormat/>
    <w:uiPriority w:val="0"/>
    <w:pPr>
      <w:tabs>
        <w:tab w:val="left" w:pos="1620"/>
      </w:tabs>
      <w:snapToGrid w:val="0"/>
      <w:spacing w:line="300" w:lineRule="auto"/>
      <w:ind w:left="1620" w:hanging="360"/>
    </w:pPr>
    <w:rPr>
      <w:rFonts w:ascii="Times New Roman" w:hAnsi="Times New Roman"/>
      <w:sz w:val="20"/>
      <w:szCs w:val="20"/>
    </w:rPr>
  </w:style>
  <w:style w:type="paragraph" w:styleId="3">
    <w:name w:val="Document Map"/>
    <w:basedOn w:val="1"/>
    <w:qFormat/>
    <w:uiPriority w:val="0"/>
    <w:rPr>
      <w:rFonts w:ascii="宋体;SimSun" w:hAnsi="宋体;SimSun" w:cs="宋体;SimSun"/>
      <w:sz w:val="18"/>
      <w:szCs w:val="18"/>
      <w:lang w:val="zh-CN"/>
    </w:rPr>
  </w:style>
  <w:style w:type="paragraph" w:styleId="4">
    <w:name w:val="List Bullet 3"/>
    <w:basedOn w:val="1"/>
    <w:qFormat/>
    <w:uiPriority w:val="0"/>
    <w:pPr>
      <w:tabs>
        <w:tab w:val="left" w:pos="1200"/>
      </w:tabs>
      <w:snapToGrid w:val="0"/>
      <w:spacing w:line="300" w:lineRule="auto"/>
      <w:ind w:left="1200" w:hanging="360"/>
    </w:pPr>
    <w:rPr>
      <w:rFonts w:ascii="Times New Roman" w:hAnsi="Times New Roman"/>
      <w:sz w:val="20"/>
      <w:szCs w:val="20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Body Text Indent"/>
    <w:basedOn w:val="1"/>
    <w:qFormat/>
    <w:uiPriority w:val="0"/>
    <w:pPr>
      <w:spacing w:after="120"/>
      <w:ind w:left="420"/>
    </w:pPr>
  </w:style>
  <w:style w:type="paragraph" w:styleId="7">
    <w:name w:val="List Bullet 2"/>
    <w:basedOn w:val="1"/>
    <w:qFormat/>
    <w:uiPriority w:val="0"/>
    <w:pPr>
      <w:widowControl/>
      <w:spacing w:before="280" w:after="280"/>
      <w:jc w:val="left"/>
    </w:pPr>
    <w:rPr>
      <w:rFonts w:ascii="宋体;SimSun" w:hAnsi="宋体;SimSun" w:cs="宋体;SimSun"/>
      <w:sz w:val="24"/>
      <w:szCs w:val="24"/>
    </w:rPr>
  </w:style>
  <w:style w:type="paragraph" w:styleId="8">
    <w:name w:val="footer"/>
    <w:basedOn w:val="1"/>
    <w:link w:val="2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5"/>
    <w:qFormat/>
    <w:uiPriority w:val="0"/>
    <w:rPr>
      <w:rFonts w:cs="Mangal"/>
    </w:rPr>
  </w:style>
  <w:style w:type="paragraph" w:styleId="11">
    <w:name w:val="Normal (Web)"/>
    <w:basedOn w:val="1"/>
    <w:qFormat/>
    <w:uiPriority w:val="0"/>
    <w:pPr>
      <w:widowControl/>
      <w:spacing w:before="280" w:after="280"/>
      <w:jc w:val="left"/>
    </w:pPr>
    <w:rPr>
      <w:rFonts w:ascii="宋体;SimSun" w:hAnsi="宋体;SimSun" w:cs="宋体;SimSun"/>
      <w:sz w:val="24"/>
      <w:szCs w:val="24"/>
    </w:rPr>
  </w:style>
  <w:style w:type="paragraph" w:styleId="12">
    <w:name w:val="Title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微软雅黑" w:cs="Mangal"/>
      <w:sz w:val="28"/>
      <w:szCs w:val="28"/>
    </w:rPr>
  </w:style>
  <w:style w:type="paragraph" w:styleId="13">
    <w:name w:val="Body Text First Indent 2"/>
    <w:basedOn w:val="6"/>
    <w:qFormat/>
    <w:uiPriority w:val="0"/>
    <w:pPr>
      <w:snapToGrid w:val="0"/>
      <w:spacing w:line="300" w:lineRule="auto"/>
      <w:ind w:firstLine="420"/>
    </w:pPr>
    <w:rPr>
      <w:sz w:val="20"/>
      <w:szCs w:val="20"/>
    </w:rPr>
  </w:style>
  <w:style w:type="character" w:styleId="16">
    <w:name w:val="page number"/>
    <w:basedOn w:val="17"/>
    <w:qFormat/>
    <w:uiPriority w:val="0"/>
  </w:style>
  <w:style w:type="character" w:customStyle="1" w:styleId="17">
    <w:name w:val="WW-默认段落字体"/>
    <w:qFormat/>
    <w:uiPriority w:val="0"/>
  </w:style>
  <w:style w:type="paragraph" w:customStyle="1" w:styleId="18">
    <w:name w:val="标题 21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08" w:lineRule="auto"/>
      <w:outlineLvl w:val="1"/>
    </w:pPr>
    <w:rPr>
      <w:rFonts w:ascii="Arial" w:hAnsi="Arial" w:eastAsia="黑体;SimHei" w:cs="Arial"/>
      <w:b/>
      <w:bCs/>
      <w:sz w:val="32"/>
      <w:szCs w:val="32"/>
    </w:rPr>
  </w:style>
  <w:style w:type="paragraph" w:customStyle="1" w:styleId="19">
    <w:name w:val="标题 31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08" w:lineRule="auto"/>
      <w:outlineLvl w:val="2"/>
    </w:pPr>
    <w:rPr>
      <w:rFonts w:eastAsia="黑体;SimHei"/>
      <w:b/>
      <w:bCs/>
      <w:sz w:val="28"/>
      <w:szCs w:val="32"/>
    </w:rPr>
  </w:style>
  <w:style w:type="character" w:customStyle="1" w:styleId="20">
    <w:name w:val="WW8Num1z0"/>
    <w:qFormat/>
    <w:uiPriority w:val="0"/>
  </w:style>
  <w:style w:type="character" w:customStyle="1" w:styleId="21">
    <w:name w:val="WW8Num1z1"/>
    <w:qFormat/>
    <w:uiPriority w:val="0"/>
  </w:style>
  <w:style w:type="character" w:customStyle="1" w:styleId="22">
    <w:name w:val="WW8Num1z2"/>
    <w:qFormat/>
    <w:uiPriority w:val="0"/>
  </w:style>
  <w:style w:type="character" w:customStyle="1" w:styleId="23">
    <w:name w:val="WW8Num1z3"/>
    <w:qFormat/>
    <w:uiPriority w:val="0"/>
  </w:style>
  <w:style w:type="character" w:customStyle="1" w:styleId="24">
    <w:name w:val="WW8Num1z4"/>
    <w:qFormat/>
    <w:uiPriority w:val="0"/>
  </w:style>
  <w:style w:type="character" w:customStyle="1" w:styleId="25">
    <w:name w:val="WW8Num1z5"/>
    <w:qFormat/>
    <w:uiPriority w:val="0"/>
  </w:style>
  <w:style w:type="character" w:customStyle="1" w:styleId="26">
    <w:name w:val="WW8Num1z6"/>
    <w:qFormat/>
    <w:uiPriority w:val="0"/>
  </w:style>
  <w:style w:type="character" w:customStyle="1" w:styleId="27">
    <w:name w:val="WW8Num1z7"/>
    <w:qFormat/>
    <w:uiPriority w:val="0"/>
  </w:style>
  <w:style w:type="character" w:customStyle="1" w:styleId="28">
    <w:name w:val="WW8Num1z8"/>
    <w:qFormat/>
    <w:uiPriority w:val="0"/>
  </w:style>
  <w:style w:type="character" w:customStyle="1" w:styleId="29">
    <w:name w:val="WW8Num2z0"/>
    <w:qFormat/>
    <w:uiPriority w:val="0"/>
    <w:rPr>
      <w:rFonts w:ascii="Wingdings" w:hAnsi="Wingdings" w:cs="Wingdings"/>
    </w:rPr>
  </w:style>
  <w:style w:type="character" w:customStyle="1" w:styleId="30">
    <w:name w:val="WW8Num3z0"/>
    <w:qFormat/>
    <w:uiPriority w:val="0"/>
    <w:rPr>
      <w:rFonts w:ascii="Wingdings" w:hAnsi="Wingdings" w:cs="Wingdings"/>
    </w:rPr>
  </w:style>
  <w:style w:type="character" w:customStyle="1" w:styleId="31">
    <w:name w:val="WW8Num4z0"/>
    <w:qFormat/>
    <w:uiPriority w:val="0"/>
  </w:style>
  <w:style w:type="character" w:customStyle="1" w:styleId="32">
    <w:name w:val="WW8Num3z1"/>
    <w:qFormat/>
    <w:uiPriority w:val="0"/>
  </w:style>
  <w:style w:type="character" w:customStyle="1" w:styleId="33">
    <w:name w:val="WW8Num3z2"/>
    <w:qFormat/>
    <w:uiPriority w:val="0"/>
  </w:style>
  <w:style w:type="character" w:customStyle="1" w:styleId="34">
    <w:name w:val="WW8Num3z3"/>
    <w:qFormat/>
    <w:uiPriority w:val="0"/>
  </w:style>
  <w:style w:type="character" w:customStyle="1" w:styleId="35">
    <w:name w:val="WW8Num3z4"/>
    <w:qFormat/>
    <w:uiPriority w:val="0"/>
  </w:style>
  <w:style w:type="character" w:customStyle="1" w:styleId="36">
    <w:name w:val="WW8Num3z5"/>
    <w:qFormat/>
    <w:uiPriority w:val="0"/>
  </w:style>
  <w:style w:type="character" w:customStyle="1" w:styleId="37">
    <w:name w:val="WW8Num3z6"/>
    <w:qFormat/>
    <w:uiPriority w:val="0"/>
  </w:style>
  <w:style w:type="character" w:customStyle="1" w:styleId="38">
    <w:name w:val="WW8Num3z7"/>
    <w:qFormat/>
    <w:uiPriority w:val="0"/>
  </w:style>
  <w:style w:type="character" w:customStyle="1" w:styleId="39">
    <w:name w:val="WW8Num3z8"/>
    <w:qFormat/>
    <w:uiPriority w:val="0"/>
  </w:style>
  <w:style w:type="character" w:customStyle="1" w:styleId="40">
    <w:name w:val="WW8Num4z1"/>
    <w:qFormat/>
    <w:uiPriority w:val="0"/>
  </w:style>
  <w:style w:type="character" w:customStyle="1" w:styleId="41">
    <w:name w:val="WW8Num4z2"/>
    <w:qFormat/>
    <w:uiPriority w:val="0"/>
  </w:style>
  <w:style w:type="character" w:customStyle="1" w:styleId="42">
    <w:name w:val="WW8Num4z3"/>
    <w:qFormat/>
    <w:uiPriority w:val="0"/>
  </w:style>
  <w:style w:type="character" w:customStyle="1" w:styleId="43">
    <w:name w:val="WW8Num4z4"/>
    <w:qFormat/>
    <w:uiPriority w:val="0"/>
  </w:style>
  <w:style w:type="character" w:customStyle="1" w:styleId="44">
    <w:name w:val="WW8Num4z5"/>
    <w:qFormat/>
    <w:uiPriority w:val="0"/>
  </w:style>
  <w:style w:type="character" w:customStyle="1" w:styleId="45">
    <w:name w:val="WW8Num4z6"/>
    <w:qFormat/>
    <w:uiPriority w:val="0"/>
  </w:style>
  <w:style w:type="character" w:customStyle="1" w:styleId="46">
    <w:name w:val="WW8Num4z7"/>
    <w:qFormat/>
    <w:uiPriority w:val="0"/>
  </w:style>
  <w:style w:type="character" w:customStyle="1" w:styleId="47">
    <w:name w:val="WW8Num4z8"/>
    <w:qFormat/>
    <w:uiPriority w:val="0"/>
  </w:style>
  <w:style w:type="character" w:customStyle="1" w:styleId="48">
    <w:name w:val="WW8Num5z0"/>
    <w:qFormat/>
    <w:uiPriority w:val="0"/>
    <w:rPr>
      <w:rFonts w:ascii="宋体;SimSun" w:hAnsi="宋体;SimSun" w:eastAsia="宋体;SimSun" w:cs="Arial"/>
    </w:rPr>
  </w:style>
  <w:style w:type="character" w:customStyle="1" w:styleId="49">
    <w:name w:val="WW8Num5z1"/>
    <w:qFormat/>
    <w:uiPriority w:val="0"/>
    <w:rPr>
      <w:rFonts w:ascii="Wingdings" w:hAnsi="Wingdings" w:cs="Wingdings"/>
    </w:rPr>
  </w:style>
  <w:style w:type="character" w:customStyle="1" w:styleId="50">
    <w:name w:val="WW8Num6z0"/>
    <w:qFormat/>
    <w:uiPriority w:val="0"/>
    <w:rPr>
      <w:rFonts w:ascii="Wingdings" w:hAnsi="Wingdings" w:cs="Wingdings"/>
    </w:rPr>
  </w:style>
  <w:style w:type="character" w:customStyle="1" w:styleId="51">
    <w:name w:val="WW8Num7z0"/>
    <w:qFormat/>
    <w:uiPriority w:val="0"/>
  </w:style>
  <w:style w:type="character" w:customStyle="1" w:styleId="52">
    <w:name w:val="WW8Num7z1"/>
    <w:qFormat/>
    <w:uiPriority w:val="0"/>
  </w:style>
  <w:style w:type="character" w:customStyle="1" w:styleId="53">
    <w:name w:val="WW8Num7z2"/>
    <w:qFormat/>
    <w:uiPriority w:val="0"/>
  </w:style>
  <w:style w:type="character" w:customStyle="1" w:styleId="54">
    <w:name w:val="WW8Num7z3"/>
    <w:qFormat/>
    <w:uiPriority w:val="0"/>
  </w:style>
  <w:style w:type="character" w:customStyle="1" w:styleId="55">
    <w:name w:val="WW8Num7z4"/>
    <w:qFormat/>
    <w:uiPriority w:val="0"/>
  </w:style>
  <w:style w:type="character" w:customStyle="1" w:styleId="56">
    <w:name w:val="WW8Num7z5"/>
    <w:qFormat/>
    <w:uiPriority w:val="0"/>
  </w:style>
  <w:style w:type="character" w:customStyle="1" w:styleId="57">
    <w:name w:val="WW8Num7z6"/>
    <w:qFormat/>
    <w:uiPriority w:val="0"/>
  </w:style>
  <w:style w:type="character" w:customStyle="1" w:styleId="58">
    <w:name w:val="WW8Num7z7"/>
    <w:qFormat/>
    <w:uiPriority w:val="0"/>
  </w:style>
  <w:style w:type="character" w:customStyle="1" w:styleId="59">
    <w:name w:val="WW8Num7z8"/>
    <w:qFormat/>
    <w:uiPriority w:val="0"/>
  </w:style>
  <w:style w:type="character" w:customStyle="1" w:styleId="60">
    <w:name w:val="WW8Num8z0"/>
    <w:qFormat/>
    <w:uiPriority w:val="0"/>
  </w:style>
  <w:style w:type="character" w:customStyle="1" w:styleId="61">
    <w:name w:val="WW8Num8z1"/>
    <w:qFormat/>
    <w:uiPriority w:val="0"/>
  </w:style>
  <w:style w:type="character" w:customStyle="1" w:styleId="62">
    <w:name w:val="WW8Num8z2"/>
    <w:qFormat/>
    <w:uiPriority w:val="0"/>
  </w:style>
  <w:style w:type="character" w:customStyle="1" w:styleId="63">
    <w:name w:val="WW8Num8z3"/>
    <w:qFormat/>
    <w:uiPriority w:val="0"/>
  </w:style>
  <w:style w:type="character" w:customStyle="1" w:styleId="64">
    <w:name w:val="WW8Num8z4"/>
    <w:qFormat/>
    <w:uiPriority w:val="0"/>
  </w:style>
  <w:style w:type="character" w:customStyle="1" w:styleId="65">
    <w:name w:val="WW8Num8z5"/>
    <w:qFormat/>
    <w:uiPriority w:val="0"/>
  </w:style>
  <w:style w:type="character" w:customStyle="1" w:styleId="66">
    <w:name w:val="WW8Num8z6"/>
    <w:qFormat/>
    <w:uiPriority w:val="0"/>
  </w:style>
  <w:style w:type="character" w:customStyle="1" w:styleId="67">
    <w:name w:val="WW8Num8z7"/>
    <w:qFormat/>
    <w:uiPriority w:val="0"/>
  </w:style>
  <w:style w:type="character" w:customStyle="1" w:styleId="68">
    <w:name w:val="WW8Num8z8"/>
    <w:qFormat/>
    <w:uiPriority w:val="0"/>
  </w:style>
  <w:style w:type="character" w:customStyle="1" w:styleId="69">
    <w:name w:val="WW8Num9z0"/>
    <w:qFormat/>
    <w:uiPriority w:val="0"/>
    <w:rPr>
      <w:rFonts w:ascii="Wingdings" w:hAnsi="Wingdings" w:cs="Wingdings"/>
    </w:rPr>
  </w:style>
  <w:style w:type="character" w:customStyle="1" w:styleId="70">
    <w:name w:val="WW8Num10z0"/>
    <w:qFormat/>
    <w:uiPriority w:val="0"/>
    <w:rPr>
      <w:rFonts w:ascii="Wingdings" w:hAnsi="Wingdings" w:cs="Wingdings"/>
    </w:rPr>
  </w:style>
  <w:style w:type="character" w:customStyle="1" w:styleId="71">
    <w:name w:val="WW8Num11z0"/>
    <w:qFormat/>
    <w:uiPriority w:val="0"/>
  </w:style>
  <w:style w:type="character" w:customStyle="1" w:styleId="72">
    <w:name w:val="WW8Num11z1"/>
    <w:qFormat/>
    <w:uiPriority w:val="0"/>
  </w:style>
  <w:style w:type="character" w:customStyle="1" w:styleId="73">
    <w:name w:val="WW8Num11z2"/>
    <w:qFormat/>
    <w:uiPriority w:val="0"/>
  </w:style>
  <w:style w:type="character" w:customStyle="1" w:styleId="74">
    <w:name w:val="WW8Num11z3"/>
    <w:qFormat/>
    <w:uiPriority w:val="0"/>
  </w:style>
  <w:style w:type="character" w:customStyle="1" w:styleId="75">
    <w:name w:val="WW8Num11z4"/>
    <w:qFormat/>
    <w:uiPriority w:val="0"/>
  </w:style>
  <w:style w:type="character" w:customStyle="1" w:styleId="76">
    <w:name w:val="WW8Num11z5"/>
    <w:qFormat/>
    <w:uiPriority w:val="0"/>
  </w:style>
  <w:style w:type="character" w:customStyle="1" w:styleId="77">
    <w:name w:val="WW8Num11z6"/>
    <w:qFormat/>
    <w:uiPriority w:val="0"/>
  </w:style>
  <w:style w:type="character" w:customStyle="1" w:styleId="78">
    <w:name w:val="WW8Num11z7"/>
    <w:qFormat/>
    <w:uiPriority w:val="0"/>
  </w:style>
  <w:style w:type="character" w:customStyle="1" w:styleId="79">
    <w:name w:val="WW8Num11z8"/>
    <w:qFormat/>
    <w:uiPriority w:val="0"/>
  </w:style>
  <w:style w:type="character" w:customStyle="1" w:styleId="80">
    <w:name w:val="WW8Num12z0"/>
    <w:qFormat/>
    <w:uiPriority w:val="0"/>
  </w:style>
  <w:style w:type="character" w:customStyle="1" w:styleId="81">
    <w:name w:val="WW8Num12z1"/>
    <w:qFormat/>
    <w:uiPriority w:val="0"/>
  </w:style>
  <w:style w:type="character" w:customStyle="1" w:styleId="82">
    <w:name w:val="WW8Num12z2"/>
    <w:qFormat/>
    <w:uiPriority w:val="0"/>
  </w:style>
  <w:style w:type="character" w:customStyle="1" w:styleId="83">
    <w:name w:val="WW8Num12z3"/>
    <w:qFormat/>
    <w:uiPriority w:val="0"/>
  </w:style>
  <w:style w:type="character" w:customStyle="1" w:styleId="84">
    <w:name w:val="WW8Num12z4"/>
    <w:qFormat/>
    <w:uiPriority w:val="0"/>
  </w:style>
  <w:style w:type="character" w:customStyle="1" w:styleId="85">
    <w:name w:val="WW8Num12z5"/>
    <w:qFormat/>
    <w:uiPriority w:val="0"/>
  </w:style>
  <w:style w:type="character" w:customStyle="1" w:styleId="86">
    <w:name w:val="WW8Num12z6"/>
    <w:qFormat/>
    <w:uiPriority w:val="0"/>
  </w:style>
  <w:style w:type="character" w:customStyle="1" w:styleId="87">
    <w:name w:val="WW8Num12z7"/>
    <w:qFormat/>
    <w:uiPriority w:val="0"/>
  </w:style>
  <w:style w:type="character" w:customStyle="1" w:styleId="88">
    <w:name w:val="WW8Num12z8"/>
    <w:qFormat/>
    <w:uiPriority w:val="0"/>
  </w:style>
  <w:style w:type="character" w:customStyle="1" w:styleId="89">
    <w:name w:val="WW8Num13z0"/>
    <w:qFormat/>
    <w:uiPriority w:val="0"/>
    <w:rPr>
      <w:rFonts w:ascii="Wingdings" w:hAnsi="Wingdings" w:cs="Wingdings"/>
    </w:rPr>
  </w:style>
  <w:style w:type="character" w:customStyle="1" w:styleId="90">
    <w:name w:val="WW8Num13z1"/>
    <w:qFormat/>
    <w:uiPriority w:val="0"/>
  </w:style>
  <w:style w:type="character" w:customStyle="1" w:styleId="91">
    <w:name w:val="WW8Num14z0"/>
    <w:qFormat/>
    <w:uiPriority w:val="0"/>
    <w:rPr>
      <w:rFonts w:ascii="宋体;SimSun" w:hAnsi="宋体;SimSun" w:eastAsia="宋体;SimSun" w:cs="Arial"/>
    </w:rPr>
  </w:style>
  <w:style w:type="character" w:customStyle="1" w:styleId="92">
    <w:name w:val="WW8Num14z1"/>
    <w:qFormat/>
    <w:uiPriority w:val="0"/>
    <w:rPr>
      <w:rFonts w:ascii="Wingdings" w:hAnsi="Wingdings" w:cs="Wingdings"/>
    </w:rPr>
  </w:style>
  <w:style w:type="character" w:customStyle="1" w:styleId="93">
    <w:name w:val="WW8Num15z0"/>
    <w:qFormat/>
    <w:uiPriority w:val="0"/>
    <w:rPr>
      <w:rFonts w:cs="Times New Roman"/>
    </w:rPr>
  </w:style>
  <w:style w:type="character" w:customStyle="1" w:styleId="94">
    <w:name w:val="WW8Num16z0"/>
    <w:qFormat/>
    <w:uiPriority w:val="0"/>
  </w:style>
  <w:style w:type="character" w:customStyle="1" w:styleId="95">
    <w:name w:val="WW8Num16z1"/>
    <w:qFormat/>
    <w:uiPriority w:val="0"/>
  </w:style>
  <w:style w:type="character" w:customStyle="1" w:styleId="96">
    <w:name w:val="WW8Num16z2"/>
    <w:qFormat/>
    <w:uiPriority w:val="0"/>
  </w:style>
  <w:style w:type="character" w:customStyle="1" w:styleId="97">
    <w:name w:val="WW8Num16z3"/>
    <w:qFormat/>
    <w:uiPriority w:val="0"/>
  </w:style>
  <w:style w:type="character" w:customStyle="1" w:styleId="98">
    <w:name w:val="WW8Num16z4"/>
    <w:qFormat/>
    <w:uiPriority w:val="0"/>
  </w:style>
  <w:style w:type="character" w:customStyle="1" w:styleId="99">
    <w:name w:val="WW8Num16z5"/>
    <w:qFormat/>
    <w:uiPriority w:val="0"/>
  </w:style>
  <w:style w:type="character" w:customStyle="1" w:styleId="100">
    <w:name w:val="WW8Num16z6"/>
    <w:qFormat/>
    <w:uiPriority w:val="0"/>
  </w:style>
  <w:style w:type="character" w:customStyle="1" w:styleId="101">
    <w:name w:val="WW8Num16z7"/>
    <w:qFormat/>
    <w:uiPriority w:val="0"/>
  </w:style>
  <w:style w:type="character" w:customStyle="1" w:styleId="102">
    <w:name w:val="WW8Num16z8"/>
    <w:qFormat/>
    <w:uiPriority w:val="0"/>
  </w:style>
  <w:style w:type="character" w:customStyle="1" w:styleId="103">
    <w:name w:val="WW8Num17z0"/>
    <w:qFormat/>
    <w:uiPriority w:val="0"/>
    <w:rPr>
      <w:rFonts w:cs="Times New Roman"/>
    </w:rPr>
  </w:style>
  <w:style w:type="character" w:customStyle="1" w:styleId="104">
    <w:name w:val="WW8Num17z1"/>
    <w:qFormat/>
    <w:uiPriority w:val="0"/>
    <w:rPr>
      <w:rFonts w:ascii="Wingdings" w:hAnsi="Wingdings" w:cs="Wingdings"/>
    </w:rPr>
  </w:style>
  <w:style w:type="character" w:customStyle="1" w:styleId="105">
    <w:name w:val="WW8Num18z0"/>
    <w:qFormat/>
    <w:uiPriority w:val="0"/>
  </w:style>
  <w:style w:type="character" w:customStyle="1" w:styleId="106">
    <w:name w:val="WW8Num18z1"/>
    <w:qFormat/>
    <w:uiPriority w:val="0"/>
  </w:style>
  <w:style w:type="character" w:customStyle="1" w:styleId="107">
    <w:name w:val="WW8Num18z2"/>
    <w:qFormat/>
    <w:uiPriority w:val="0"/>
  </w:style>
  <w:style w:type="character" w:customStyle="1" w:styleId="108">
    <w:name w:val="WW8Num18z3"/>
    <w:qFormat/>
    <w:uiPriority w:val="0"/>
  </w:style>
  <w:style w:type="character" w:customStyle="1" w:styleId="109">
    <w:name w:val="WW8Num18z4"/>
    <w:qFormat/>
    <w:uiPriority w:val="0"/>
  </w:style>
  <w:style w:type="character" w:customStyle="1" w:styleId="110">
    <w:name w:val="WW8Num18z5"/>
    <w:qFormat/>
    <w:uiPriority w:val="0"/>
  </w:style>
  <w:style w:type="character" w:customStyle="1" w:styleId="111">
    <w:name w:val="WW8Num18z6"/>
    <w:qFormat/>
    <w:uiPriority w:val="0"/>
  </w:style>
  <w:style w:type="character" w:customStyle="1" w:styleId="112">
    <w:name w:val="WW8Num18z7"/>
    <w:qFormat/>
    <w:uiPriority w:val="0"/>
  </w:style>
  <w:style w:type="character" w:customStyle="1" w:styleId="113">
    <w:name w:val="WW8Num18z8"/>
    <w:qFormat/>
    <w:uiPriority w:val="0"/>
  </w:style>
  <w:style w:type="character" w:customStyle="1" w:styleId="114">
    <w:name w:val="WW8Num19z0"/>
    <w:qFormat/>
    <w:uiPriority w:val="0"/>
    <w:rPr>
      <w:rFonts w:cs="Times New Roman"/>
    </w:rPr>
  </w:style>
  <w:style w:type="character" w:customStyle="1" w:styleId="115">
    <w:name w:val="WW8Num19z1"/>
    <w:qFormat/>
    <w:uiPriority w:val="0"/>
    <w:rPr>
      <w:rFonts w:cs="Times New Roman"/>
    </w:rPr>
  </w:style>
  <w:style w:type="character" w:customStyle="1" w:styleId="116">
    <w:name w:val="WW8Num20z0"/>
    <w:qFormat/>
    <w:uiPriority w:val="0"/>
    <w:rPr>
      <w:rFonts w:ascii="Wingdings" w:hAnsi="Wingdings" w:cs="Wingdings"/>
    </w:rPr>
  </w:style>
  <w:style w:type="character" w:customStyle="1" w:styleId="117">
    <w:name w:val="WW8Num21z0"/>
    <w:qFormat/>
    <w:uiPriority w:val="0"/>
    <w:rPr>
      <w:rFonts w:ascii="Wingdings" w:hAnsi="Wingdings" w:cs="Wingdings"/>
    </w:rPr>
  </w:style>
  <w:style w:type="character" w:customStyle="1" w:styleId="118">
    <w:name w:val="WW8Num21z1"/>
    <w:qFormat/>
    <w:uiPriority w:val="0"/>
  </w:style>
  <w:style w:type="character" w:customStyle="1" w:styleId="119">
    <w:name w:val="WW8Num22z0"/>
    <w:qFormat/>
    <w:uiPriority w:val="0"/>
    <w:rPr>
      <w:rFonts w:ascii="Wingdings" w:hAnsi="Wingdings" w:cs="Wingdings"/>
    </w:rPr>
  </w:style>
  <w:style w:type="character" w:customStyle="1" w:styleId="120">
    <w:name w:val="WW8Num23z0"/>
    <w:qFormat/>
    <w:uiPriority w:val="0"/>
    <w:rPr>
      <w:rFonts w:ascii="Wingdings" w:hAnsi="Wingdings" w:cs="Wingdings"/>
    </w:rPr>
  </w:style>
  <w:style w:type="character" w:customStyle="1" w:styleId="121">
    <w:name w:val="WW8Num24z0"/>
    <w:qFormat/>
    <w:uiPriority w:val="0"/>
    <w:rPr>
      <w:b/>
      <w:sz w:val="21"/>
    </w:rPr>
  </w:style>
  <w:style w:type="character" w:customStyle="1" w:styleId="122">
    <w:name w:val="WW8Num24z1"/>
    <w:qFormat/>
    <w:uiPriority w:val="0"/>
  </w:style>
  <w:style w:type="character" w:customStyle="1" w:styleId="123">
    <w:name w:val="WW8Num25z0"/>
    <w:qFormat/>
    <w:uiPriority w:val="0"/>
  </w:style>
  <w:style w:type="character" w:customStyle="1" w:styleId="124">
    <w:name w:val="WW8Num25z1"/>
    <w:qFormat/>
    <w:uiPriority w:val="0"/>
  </w:style>
  <w:style w:type="character" w:customStyle="1" w:styleId="125">
    <w:name w:val="WW8Num25z2"/>
    <w:qFormat/>
    <w:uiPriority w:val="0"/>
  </w:style>
  <w:style w:type="character" w:customStyle="1" w:styleId="126">
    <w:name w:val="WW8Num25z3"/>
    <w:qFormat/>
    <w:uiPriority w:val="0"/>
  </w:style>
  <w:style w:type="character" w:customStyle="1" w:styleId="127">
    <w:name w:val="WW8Num25z4"/>
    <w:qFormat/>
    <w:uiPriority w:val="0"/>
  </w:style>
  <w:style w:type="character" w:customStyle="1" w:styleId="128">
    <w:name w:val="WW8Num25z5"/>
    <w:qFormat/>
    <w:uiPriority w:val="0"/>
  </w:style>
  <w:style w:type="character" w:customStyle="1" w:styleId="129">
    <w:name w:val="WW8Num25z6"/>
    <w:qFormat/>
    <w:uiPriority w:val="0"/>
  </w:style>
  <w:style w:type="character" w:customStyle="1" w:styleId="130">
    <w:name w:val="WW8Num25z7"/>
    <w:qFormat/>
    <w:uiPriority w:val="0"/>
  </w:style>
  <w:style w:type="character" w:customStyle="1" w:styleId="131">
    <w:name w:val="WW8Num25z8"/>
    <w:qFormat/>
    <w:uiPriority w:val="0"/>
  </w:style>
  <w:style w:type="character" w:customStyle="1" w:styleId="132">
    <w:name w:val="WW8Num26z0"/>
    <w:qFormat/>
    <w:uiPriority w:val="0"/>
    <w:rPr>
      <w:rFonts w:ascii="宋体;SimSun" w:hAnsi="宋体;SimSun" w:eastAsia="宋体;SimSun" w:cs="Arial"/>
    </w:rPr>
  </w:style>
  <w:style w:type="character" w:customStyle="1" w:styleId="133">
    <w:name w:val="WW8Num26z1"/>
    <w:qFormat/>
    <w:uiPriority w:val="0"/>
    <w:rPr>
      <w:rFonts w:ascii="Wingdings" w:hAnsi="Wingdings" w:cs="Wingdings"/>
    </w:rPr>
  </w:style>
  <w:style w:type="character" w:customStyle="1" w:styleId="134">
    <w:name w:val="WW8Num27z0"/>
    <w:qFormat/>
    <w:uiPriority w:val="0"/>
    <w:rPr>
      <w:rFonts w:ascii="Wingdings" w:hAnsi="Wingdings" w:cs="Wingdings"/>
    </w:rPr>
  </w:style>
  <w:style w:type="character" w:customStyle="1" w:styleId="135">
    <w:name w:val="WW8Num27z1"/>
    <w:qFormat/>
    <w:uiPriority w:val="0"/>
  </w:style>
  <w:style w:type="character" w:customStyle="1" w:styleId="136">
    <w:name w:val="WW8Num27z2"/>
    <w:qFormat/>
    <w:uiPriority w:val="0"/>
  </w:style>
  <w:style w:type="character" w:customStyle="1" w:styleId="137">
    <w:name w:val="WW8Num27z3"/>
    <w:qFormat/>
    <w:uiPriority w:val="0"/>
  </w:style>
  <w:style w:type="character" w:customStyle="1" w:styleId="138">
    <w:name w:val="WW8Num27z4"/>
    <w:qFormat/>
    <w:uiPriority w:val="0"/>
  </w:style>
  <w:style w:type="character" w:customStyle="1" w:styleId="139">
    <w:name w:val="WW8Num27z5"/>
    <w:qFormat/>
    <w:uiPriority w:val="0"/>
  </w:style>
  <w:style w:type="character" w:customStyle="1" w:styleId="140">
    <w:name w:val="WW8Num27z6"/>
    <w:qFormat/>
    <w:uiPriority w:val="0"/>
  </w:style>
  <w:style w:type="character" w:customStyle="1" w:styleId="141">
    <w:name w:val="WW8Num27z7"/>
    <w:qFormat/>
    <w:uiPriority w:val="0"/>
  </w:style>
  <w:style w:type="character" w:customStyle="1" w:styleId="142">
    <w:name w:val="WW8Num27z8"/>
    <w:qFormat/>
    <w:uiPriority w:val="0"/>
  </w:style>
  <w:style w:type="character" w:customStyle="1" w:styleId="143">
    <w:name w:val="WW8Num28z0"/>
    <w:qFormat/>
    <w:uiPriority w:val="0"/>
    <w:rPr>
      <w:b/>
      <w:color w:val="000000"/>
    </w:rPr>
  </w:style>
  <w:style w:type="character" w:customStyle="1" w:styleId="144">
    <w:name w:val="WW8Num28z1"/>
    <w:qFormat/>
    <w:uiPriority w:val="0"/>
    <w:rPr>
      <w:rFonts w:ascii="Times New Roman" w:hAnsi="Times New Roman" w:eastAsia="宋体;SimSun" w:cs="Times New Roman"/>
    </w:rPr>
  </w:style>
  <w:style w:type="character" w:customStyle="1" w:styleId="145">
    <w:name w:val="WW8Num28z3"/>
    <w:qFormat/>
    <w:uiPriority w:val="0"/>
    <w:rPr>
      <w:rFonts w:ascii="Arial" w:hAnsi="Arial" w:cs="Arial"/>
    </w:rPr>
  </w:style>
  <w:style w:type="character" w:customStyle="1" w:styleId="146">
    <w:name w:val="WW8Num28z4"/>
    <w:qFormat/>
    <w:uiPriority w:val="0"/>
  </w:style>
  <w:style w:type="character" w:customStyle="1" w:styleId="147">
    <w:name w:val="WW8Num28z5"/>
    <w:qFormat/>
    <w:uiPriority w:val="0"/>
  </w:style>
  <w:style w:type="character" w:customStyle="1" w:styleId="148">
    <w:name w:val="WW8Num28z6"/>
    <w:qFormat/>
    <w:uiPriority w:val="0"/>
  </w:style>
  <w:style w:type="character" w:customStyle="1" w:styleId="149">
    <w:name w:val="WW8Num28z7"/>
    <w:qFormat/>
    <w:uiPriority w:val="0"/>
  </w:style>
  <w:style w:type="character" w:customStyle="1" w:styleId="150">
    <w:name w:val="WW8Num28z8"/>
    <w:qFormat/>
    <w:uiPriority w:val="0"/>
  </w:style>
  <w:style w:type="character" w:customStyle="1" w:styleId="151">
    <w:name w:val="WW8Num29z0"/>
    <w:qFormat/>
    <w:uiPriority w:val="0"/>
    <w:rPr>
      <w:rFonts w:ascii="Wingdings" w:hAnsi="Wingdings" w:cs="Wingdings"/>
    </w:rPr>
  </w:style>
  <w:style w:type="character" w:customStyle="1" w:styleId="152">
    <w:name w:val="WW8Num29z1"/>
    <w:qFormat/>
    <w:uiPriority w:val="0"/>
  </w:style>
  <w:style w:type="character" w:customStyle="1" w:styleId="153">
    <w:name w:val="WW8Num29z2"/>
    <w:qFormat/>
    <w:uiPriority w:val="0"/>
  </w:style>
  <w:style w:type="character" w:customStyle="1" w:styleId="154">
    <w:name w:val="WW8Num29z4"/>
    <w:qFormat/>
    <w:uiPriority w:val="0"/>
  </w:style>
  <w:style w:type="character" w:customStyle="1" w:styleId="155">
    <w:name w:val="WW8Num29z5"/>
    <w:qFormat/>
    <w:uiPriority w:val="0"/>
  </w:style>
  <w:style w:type="character" w:customStyle="1" w:styleId="156">
    <w:name w:val="WW8Num29z6"/>
    <w:qFormat/>
    <w:uiPriority w:val="0"/>
  </w:style>
  <w:style w:type="character" w:customStyle="1" w:styleId="157">
    <w:name w:val="WW8Num29z7"/>
    <w:qFormat/>
    <w:uiPriority w:val="0"/>
  </w:style>
  <w:style w:type="character" w:customStyle="1" w:styleId="158">
    <w:name w:val="WW8Num29z8"/>
    <w:qFormat/>
    <w:uiPriority w:val="0"/>
  </w:style>
  <w:style w:type="character" w:customStyle="1" w:styleId="159">
    <w:name w:val="WW8Num30z0"/>
    <w:qFormat/>
    <w:uiPriority w:val="0"/>
    <w:rPr>
      <w:rFonts w:ascii="Wingdings" w:hAnsi="Wingdings" w:cs="Wingdings"/>
    </w:rPr>
  </w:style>
  <w:style w:type="character" w:customStyle="1" w:styleId="160">
    <w:name w:val="WW8Num30z1"/>
    <w:qFormat/>
    <w:uiPriority w:val="0"/>
  </w:style>
  <w:style w:type="character" w:customStyle="1" w:styleId="161">
    <w:name w:val="WW8Num30z2"/>
    <w:qFormat/>
    <w:uiPriority w:val="0"/>
  </w:style>
  <w:style w:type="character" w:customStyle="1" w:styleId="162">
    <w:name w:val="WW8Num30z3"/>
    <w:qFormat/>
    <w:uiPriority w:val="0"/>
  </w:style>
  <w:style w:type="character" w:customStyle="1" w:styleId="163">
    <w:name w:val="WW8Num30z4"/>
    <w:qFormat/>
    <w:uiPriority w:val="0"/>
  </w:style>
  <w:style w:type="character" w:customStyle="1" w:styleId="164">
    <w:name w:val="WW8Num30z5"/>
    <w:qFormat/>
    <w:uiPriority w:val="0"/>
  </w:style>
  <w:style w:type="character" w:customStyle="1" w:styleId="165">
    <w:name w:val="WW8Num30z6"/>
    <w:qFormat/>
    <w:uiPriority w:val="0"/>
  </w:style>
  <w:style w:type="character" w:customStyle="1" w:styleId="166">
    <w:name w:val="WW8Num30z7"/>
    <w:qFormat/>
    <w:uiPriority w:val="0"/>
  </w:style>
  <w:style w:type="character" w:customStyle="1" w:styleId="167">
    <w:name w:val="WW8Num30z8"/>
    <w:qFormat/>
    <w:uiPriority w:val="0"/>
  </w:style>
  <w:style w:type="character" w:customStyle="1" w:styleId="168">
    <w:name w:val="WW8Num31z0"/>
    <w:qFormat/>
    <w:uiPriority w:val="0"/>
    <w:rPr>
      <w:rFonts w:cs="Times New Roman"/>
    </w:rPr>
  </w:style>
  <w:style w:type="character" w:customStyle="1" w:styleId="169">
    <w:name w:val="WW8Num31z1"/>
    <w:qFormat/>
    <w:uiPriority w:val="0"/>
    <w:rPr>
      <w:rFonts w:ascii="Wingdings" w:hAnsi="Wingdings" w:cs="Wingdings"/>
    </w:rPr>
  </w:style>
  <w:style w:type="character" w:customStyle="1" w:styleId="170">
    <w:name w:val="WW8Num32z0"/>
    <w:qFormat/>
    <w:uiPriority w:val="0"/>
    <w:rPr>
      <w:rFonts w:ascii="宋体;SimSun" w:hAnsi="宋体;SimSun" w:eastAsia="宋体;SimSun" w:cs="Arial"/>
    </w:rPr>
  </w:style>
  <w:style w:type="character" w:customStyle="1" w:styleId="171">
    <w:name w:val="WW8Num32z1"/>
    <w:qFormat/>
    <w:uiPriority w:val="0"/>
    <w:rPr>
      <w:rFonts w:ascii="Wingdings" w:hAnsi="Wingdings" w:cs="Wingdings"/>
    </w:rPr>
  </w:style>
  <w:style w:type="character" w:customStyle="1" w:styleId="172">
    <w:name w:val="WW8Num33z0"/>
    <w:qFormat/>
    <w:uiPriority w:val="0"/>
    <w:rPr>
      <w:rFonts w:ascii="Wingdings" w:hAnsi="Wingdings" w:cs="Wingdings"/>
    </w:rPr>
  </w:style>
  <w:style w:type="character" w:customStyle="1" w:styleId="173">
    <w:name w:val="WW8Num34z0"/>
    <w:qFormat/>
    <w:uiPriority w:val="0"/>
  </w:style>
  <w:style w:type="character" w:customStyle="1" w:styleId="174">
    <w:name w:val="WW8Num34z1"/>
    <w:qFormat/>
    <w:uiPriority w:val="0"/>
    <w:rPr>
      <w:color w:val="000000"/>
    </w:rPr>
  </w:style>
  <w:style w:type="character" w:customStyle="1" w:styleId="175">
    <w:name w:val="WW8Num34z2"/>
    <w:qFormat/>
    <w:uiPriority w:val="0"/>
  </w:style>
  <w:style w:type="character" w:customStyle="1" w:styleId="176">
    <w:name w:val="WW8Num34z3"/>
    <w:qFormat/>
    <w:uiPriority w:val="0"/>
  </w:style>
  <w:style w:type="character" w:customStyle="1" w:styleId="177">
    <w:name w:val="WW8Num34z4"/>
    <w:qFormat/>
    <w:uiPriority w:val="0"/>
  </w:style>
  <w:style w:type="character" w:customStyle="1" w:styleId="178">
    <w:name w:val="WW8Num34z5"/>
    <w:qFormat/>
    <w:uiPriority w:val="0"/>
  </w:style>
  <w:style w:type="character" w:customStyle="1" w:styleId="179">
    <w:name w:val="WW8Num34z6"/>
    <w:qFormat/>
    <w:uiPriority w:val="0"/>
  </w:style>
  <w:style w:type="character" w:customStyle="1" w:styleId="180">
    <w:name w:val="WW8Num34z7"/>
    <w:qFormat/>
    <w:uiPriority w:val="0"/>
  </w:style>
  <w:style w:type="character" w:customStyle="1" w:styleId="181">
    <w:name w:val="WW8Num34z8"/>
    <w:qFormat/>
    <w:uiPriority w:val="0"/>
  </w:style>
  <w:style w:type="character" w:customStyle="1" w:styleId="182">
    <w:name w:val="WW8Num35z0"/>
    <w:qFormat/>
    <w:uiPriority w:val="0"/>
  </w:style>
  <w:style w:type="character" w:customStyle="1" w:styleId="183">
    <w:name w:val="WW8Num35z1"/>
    <w:qFormat/>
    <w:uiPriority w:val="0"/>
  </w:style>
  <w:style w:type="character" w:customStyle="1" w:styleId="184">
    <w:name w:val="WW8Num35z2"/>
    <w:qFormat/>
    <w:uiPriority w:val="0"/>
  </w:style>
  <w:style w:type="character" w:customStyle="1" w:styleId="185">
    <w:name w:val="WW8Num35z3"/>
    <w:qFormat/>
    <w:uiPriority w:val="0"/>
  </w:style>
  <w:style w:type="character" w:customStyle="1" w:styleId="186">
    <w:name w:val="WW8Num35z4"/>
    <w:qFormat/>
    <w:uiPriority w:val="0"/>
  </w:style>
  <w:style w:type="character" w:customStyle="1" w:styleId="187">
    <w:name w:val="WW8Num35z5"/>
    <w:qFormat/>
    <w:uiPriority w:val="0"/>
  </w:style>
  <w:style w:type="character" w:customStyle="1" w:styleId="188">
    <w:name w:val="WW8Num35z6"/>
    <w:qFormat/>
    <w:uiPriority w:val="0"/>
  </w:style>
  <w:style w:type="character" w:customStyle="1" w:styleId="189">
    <w:name w:val="WW8Num35z7"/>
    <w:qFormat/>
    <w:uiPriority w:val="0"/>
  </w:style>
  <w:style w:type="character" w:customStyle="1" w:styleId="190">
    <w:name w:val="WW8Num35z8"/>
    <w:qFormat/>
    <w:uiPriority w:val="0"/>
  </w:style>
  <w:style w:type="character" w:customStyle="1" w:styleId="191">
    <w:name w:val="WW8Num36z0"/>
    <w:qFormat/>
    <w:uiPriority w:val="0"/>
    <w:rPr>
      <w:rFonts w:ascii="Wingdings" w:hAnsi="Wingdings" w:cs="Wingdings"/>
    </w:rPr>
  </w:style>
  <w:style w:type="character" w:customStyle="1" w:styleId="192">
    <w:name w:val="WW8Num37z0"/>
    <w:qFormat/>
    <w:uiPriority w:val="0"/>
  </w:style>
  <w:style w:type="character" w:customStyle="1" w:styleId="193">
    <w:name w:val="WW8Num37z1"/>
    <w:qFormat/>
    <w:uiPriority w:val="0"/>
  </w:style>
  <w:style w:type="character" w:customStyle="1" w:styleId="194">
    <w:name w:val="WW8Num37z2"/>
    <w:qFormat/>
    <w:uiPriority w:val="0"/>
  </w:style>
  <w:style w:type="character" w:customStyle="1" w:styleId="195">
    <w:name w:val="WW8Num37z3"/>
    <w:qFormat/>
    <w:uiPriority w:val="0"/>
  </w:style>
  <w:style w:type="character" w:customStyle="1" w:styleId="196">
    <w:name w:val="WW8Num37z4"/>
    <w:qFormat/>
    <w:uiPriority w:val="0"/>
  </w:style>
  <w:style w:type="character" w:customStyle="1" w:styleId="197">
    <w:name w:val="WW8Num37z5"/>
    <w:qFormat/>
    <w:uiPriority w:val="0"/>
  </w:style>
  <w:style w:type="character" w:customStyle="1" w:styleId="198">
    <w:name w:val="WW8Num37z6"/>
    <w:qFormat/>
    <w:uiPriority w:val="0"/>
  </w:style>
  <w:style w:type="character" w:customStyle="1" w:styleId="199">
    <w:name w:val="WW8Num37z7"/>
    <w:qFormat/>
    <w:uiPriority w:val="0"/>
  </w:style>
  <w:style w:type="character" w:customStyle="1" w:styleId="200">
    <w:name w:val="WW8Num37z8"/>
    <w:qFormat/>
    <w:uiPriority w:val="0"/>
  </w:style>
  <w:style w:type="character" w:customStyle="1" w:styleId="201">
    <w:name w:val="Char Char4"/>
    <w:qFormat/>
    <w:uiPriority w:val="0"/>
    <w:rPr>
      <w:rFonts w:cs="Times New Roman"/>
      <w:sz w:val="18"/>
      <w:szCs w:val="18"/>
    </w:rPr>
  </w:style>
  <w:style w:type="character" w:customStyle="1" w:styleId="202">
    <w:name w:val="Char Char3"/>
    <w:qFormat/>
    <w:uiPriority w:val="0"/>
    <w:rPr>
      <w:rFonts w:cs="Times New Roman"/>
      <w:sz w:val="18"/>
      <w:szCs w:val="18"/>
    </w:rPr>
  </w:style>
  <w:style w:type="character" w:customStyle="1" w:styleId="203">
    <w:name w:val="Char Char2"/>
    <w:qFormat/>
    <w:uiPriority w:val="0"/>
    <w:rPr>
      <w:rFonts w:ascii="宋体;SimSun" w:hAnsi="宋体;SimSun" w:eastAsia="宋体;SimSun" w:cs="Times New Roman"/>
      <w:sz w:val="18"/>
      <w:szCs w:val="18"/>
    </w:rPr>
  </w:style>
  <w:style w:type="character" w:customStyle="1" w:styleId="204">
    <w:name w:val="正文模版 Char Char"/>
    <w:qFormat/>
    <w:uiPriority w:val="0"/>
    <w:rPr>
      <w:rFonts w:eastAsia="宋体;SimSun" w:cs="宋体;SimSun"/>
      <w:sz w:val="24"/>
      <w:lang w:val="en-US" w:eastAsia="zh-CN" w:bidi="ar-SA"/>
    </w:rPr>
  </w:style>
  <w:style w:type="character" w:customStyle="1" w:styleId="205">
    <w:name w:val="编号 Char"/>
    <w:qFormat/>
    <w:uiPriority w:val="0"/>
    <w:rPr>
      <w:rFonts w:ascii="Calibri" w:hAnsi="Calibri" w:eastAsia="宋体;SimSun" w:cs="Calibri"/>
      <w:sz w:val="21"/>
      <w:szCs w:val="22"/>
      <w:lang w:val="en-US" w:eastAsia="zh-CN" w:bidi="ar-SA"/>
    </w:rPr>
  </w:style>
  <w:style w:type="character" w:customStyle="1" w:styleId="206">
    <w:name w:val="Char Char5"/>
    <w:qFormat/>
    <w:uiPriority w:val="0"/>
    <w:rPr>
      <w:rFonts w:eastAsia="黑体;SimHei"/>
      <w:b/>
      <w:bCs/>
      <w:sz w:val="28"/>
      <w:szCs w:val="32"/>
      <w:lang w:val="en-US" w:eastAsia="zh-CN" w:bidi="ar-SA"/>
    </w:rPr>
  </w:style>
  <w:style w:type="character" w:customStyle="1" w:styleId="207">
    <w:name w:val="Char Char1"/>
    <w:qFormat/>
    <w:uiPriority w:val="0"/>
    <w:rPr>
      <w:rFonts w:eastAsia="宋体;SimSun"/>
      <w:lang w:val="en-US" w:eastAsia="zh-CN" w:bidi="ar-SA"/>
    </w:rPr>
  </w:style>
  <w:style w:type="character" w:customStyle="1" w:styleId="208">
    <w:name w:val="特点 Char"/>
    <w:qFormat/>
    <w:uiPriority w:val="0"/>
    <w:rPr>
      <w:rFonts w:eastAsia="宋体;SimSun"/>
      <w:sz w:val="21"/>
      <w:lang w:val="en-US" w:eastAsia="zh-CN" w:bidi="ar-SA"/>
    </w:rPr>
  </w:style>
  <w:style w:type="character" w:customStyle="1" w:styleId="209">
    <w:name w:val="Char Char"/>
    <w:qFormat/>
    <w:uiPriority w:val="0"/>
    <w:rPr>
      <w:rFonts w:ascii="宋体;SimSun" w:hAnsi="宋体;SimSun" w:cs="宋体;SimSun"/>
      <w:sz w:val="18"/>
      <w:szCs w:val="18"/>
    </w:rPr>
  </w:style>
  <w:style w:type="character" w:customStyle="1" w:styleId="210">
    <w:name w:val="列出段落 Char"/>
    <w:qFormat/>
    <w:uiPriority w:val="0"/>
    <w:rPr>
      <w:sz w:val="21"/>
      <w:szCs w:val="22"/>
    </w:rPr>
  </w:style>
  <w:style w:type="paragraph" w:customStyle="1" w:styleId="211">
    <w:name w:val="题注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2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21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2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2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Verdana"/>
      <w:b/>
      <w:sz w:val="24"/>
      <w:szCs w:val="20"/>
    </w:rPr>
  </w:style>
  <w:style w:type="paragraph" w:styleId="216">
    <w:name w:val="List Paragraph"/>
    <w:basedOn w:val="1"/>
    <w:qFormat/>
    <w:uiPriority w:val="0"/>
    <w:pPr>
      <w:ind w:firstLine="420"/>
    </w:pPr>
  </w:style>
  <w:style w:type="paragraph" w:customStyle="1" w:styleId="217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szCs w:val="20"/>
    </w:rPr>
  </w:style>
  <w:style w:type="paragraph" w:customStyle="1" w:styleId="218">
    <w:name w:val="正文模版"/>
    <w:basedOn w:val="1"/>
    <w:qFormat/>
    <w:uiPriority w:val="0"/>
    <w:pPr>
      <w:spacing w:line="360" w:lineRule="auto"/>
      <w:ind w:firstLine="480"/>
    </w:pPr>
    <w:rPr>
      <w:rFonts w:cs="宋体;SimSun"/>
      <w:sz w:val="24"/>
      <w:szCs w:val="20"/>
    </w:rPr>
  </w:style>
  <w:style w:type="paragraph" w:customStyle="1" w:styleId="2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220">
    <w:name w:val="WW-正文缩进"/>
    <w:basedOn w:val="1"/>
    <w:qFormat/>
    <w:uiPriority w:val="0"/>
    <w:pPr>
      <w:ind w:firstLine="420"/>
    </w:pPr>
    <w:rPr>
      <w:szCs w:val="20"/>
    </w:rPr>
  </w:style>
  <w:style w:type="paragraph" w:customStyle="1" w:styleId="221">
    <w:name w:val="Char Char1 Char Char Char Char1 Char Char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222">
    <w:name w:val="WW-列出段落"/>
    <w:basedOn w:val="1"/>
    <w:qFormat/>
    <w:uiPriority w:val="0"/>
    <w:pPr>
      <w:ind w:firstLine="420"/>
    </w:pPr>
    <w:rPr>
      <w:lang w:val="zh-CN"/>
    </w:rPr>
  </w:style>
  <w:style w:type="paragraph" w:customStyle="1" w:styleId="223">
    <w:name w:val="表格内容"/>
    <w:basedOn w:val="1"/>
    <w:qFormat/>
    <w:uiPriority w:val="0"/>
    <w:pPr>
      <w:suppressLineNumbers/>
    </w:pPr>
  </w:style>
  <w:style w:type="paragraph" w:customStyle="1" w:styleId="224">
    <w:name w:val="表格标题"/>
    <w:basedOn w:val="223"/>
    <w:qFormat/>
    <w:uiPriority w:val="0"/>
    <w:pPr>
      <w:jc w:val="center"/>
    </w:pPr>
    <w:rPr>
      <w:b/>
      <w:bCs/>
    </w:rPr>
  </w:style>
  <w:style w:type="paragraph" w:customStyle="1" w:styleId="225">
    <w:name w:val="框架内容"/>
    <w:basedOn w:val="1"/>
    <w:qFormat/>
    <w:uiPriority w:val="0"/>
  </w:style>
  <w:style w:type="character" w:customStyle="1" w:styleId="226">
    <w:name w:val="页眉 字符"/>
    <w:basedOn w:val="15"/>
    <w:link w:val="9"/>
    <w:qFormat/>
    <w:uiPriority w:val="99"/>
    <w:rPr>
      <w:rFonts w:ascii="Calibri" w:hAnsi="Calibri" w:eastAsia="宋体;SimSun" w:cs="Times New Roman"/>
      <w:sz w:val="18"/>
      <w:szCs w:val="18"/>
      <w:lang w:bidi="ar-SA"/>
    </w:rPr>
  </w:style>
  <w:style w:type="character" w:customStyle="1" w:styleId="227">
    <w:name w:val="页脚 字符"/>
    <w:basedOn w:val="15"/>
    <w:link w:val="8"/>
    <w:qFormat/>
    <w:uiPriority w:val="99"/>
    <w:rPr>
      <w:rFonts w:ascii="Calibri" w:hAnsi="Calibri" w:eastAsia="宋体;SimSun" w:cs="Times New Roman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1553</Characters>
  <Lines>12</Lines>
  <Paragraphs>3</Paragraphs>
  <TotalTime>0</TotalTime>
  <ScaleCrop>false</ScaleCrop>
  <LinksUpToDate>false</LinksUpToDate>
  <CharactersWithSpaces>1822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2024-08-23T03:51:00Z</dcterms:created>
  <dc:creator>admin</dc:creator>
  <cp:lastModifiedBy>gyb1</cp:lastModifiedBy>
  <cp:lastPrinted>2016-12-30T00:35:00Z</cp:lastPrinted>
  <dcterms:modified xsi:type="dcterms:W3CDTF">2024-09-05T07:49:55Z</dcterms:modified>
  <dc:title>安徽利辛县中心医院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4872D633E722468792F0AB71444A2611</vt:lpwstr>
  </property>
</Properties>
</file>